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FC" w:rsidRDefault="002F64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B85A7D" wp14:editId="4B745689">
                <wp:simplePos x="0" y="0"/>
                <wp:positionH relativeFrom="margin">
                  <wp:posOffset>942975</wp:posOffset>
                </wp:positionH>
                <wp:positionV relativeFrom="paragraph">
                  <wp:posOffset>5541010</wp:posOffset>
                </wp:positionV>
                <wp:extent cx="7886700" cy="1404620"/>
                <wp:effectExtent l="0" t="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5D" w:rsidRPr="00614125" w:rsidRDefault="002F645D" w:rsidP="002F64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bookmarkStart w:id="0" w:name="_GoBack"/>
                            <w:r w:rsidRPr="00614125">
                              <w:rPr>
                                <w:rFonts w:ascii="Tahoma" w:hAnsi="Tahoma" w:cs="Tahoma"/>
                                <w:b/>
                              </w:rPr>
                              <w:t>Fixed Mounting Ramp – Fort Centre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B85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436.3pt;width:62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">
                <v:textbox style="mso-fit-shape-to-text:t">
                  <w:txbxContent>
                    <w:p w:rsidR="002F645D" w:rsidRPr="00614125" w:rsidRDefault="002F645D" w:rsidP="002F645D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bookmarkStart w:id="1" w:name="_GoBack"/>
                      <w:r w:rsidRPr="00614125">
                        <w:rPr>
                          <w:rFonts w:ascii="Tahoma" w:hAnsi="Tahoma" w:cs="Tahoma"/>
                          <w:b/>
                        </w:rPr>
                        <w:t>Fixed Mounting Ramp – Fort Centre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005402" wp14:editId="60A384F3">
            <wp:simplePos x="0" y="0"/>
            <wp:positionH relativeFrom="margin">
              <wp:align>center</wp:align>
            </wp:positionH>
            <wp:positionV relativeFrom="paragraph">
              <wp:posOffset>857250</wp:posOffset>
            </wp:positionV>
            <wp:extent cx="7810500" cy="4934764"/>
            <wp:effectExtent l="0" t="0" r="0" b="0"/>
            <wp:wrapNone/>
            <wp:docPr id="5" name="Picture 5" descr="for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t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493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AFC" w:rsidSect="002F645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5D" w:rsidRDefault="002F645D" w:rsidP="002F645D">
      <w:pPr>
        <w:spacing w:after="0" w:line="240" w:lineRule="auto"/>
      </w:pPr>
      <w:r>
        <w:separator/>
      </w:r>
    </w:p>
  </w:endnote>
  <w:endnote w:type="continuationSeparator" w:id="0">
    <w:p w:rsidR="002F645D" w:rsidRDefault="002F645D" w:rsidP="002F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5D" w:rsidRDefault="002F645D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45D" w:rsidRDefault="002F645D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Facilities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Mounting and Dismounting 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F645D" w:rsidRDefault="002F645D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Facilities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Mounting and Dismounting 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5D" w:rsidRDefault="002F645D" w:rsidP="002F645D">
      <w:pPr>
        <w:spacing w:after="0" w:line="240" w:lineRule="auto"/>
      </w:pPr>
      <w:r>
        <w:separator/>
      </w:r>
    </w:p>
  </w:footnote>
  <w:footnote w:type="continuationSeparator" w:id="0">
    <w:p w:rsidR="002F645D" w:rsidRDefault="002F645D" w:rsidP="002F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5D" w:rsidRDefault="002F645D">
    <w:pPr>
      <w:pStyle w:val="Header"/>
    </w:pPr>
    <w:r w:rsidRPr="005E426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8430DA" wp14:editId="6552E273">
          <wp:simplePos x="0" y="0"/>
          <wp:positionH relativeFrom="page">
            <wp:posOffset>8220075</wp:posOffset>
          </wp:positionH>
          <wp:positionV relativeFrom="paragraph">
            <wp:posOffset>-210185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5D"/>
    <w:rsid w:val="002B7AFC"/>
    <w:rsid w:val="002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600D7"/>
  <w15:chartTrackingRefBased/>
  <w15:docId w15:val="{7EFFF24F-097D-42F0-874B-5C75FEE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5D"/>
  </w:style>
  <w:style w:type="paragraph" w:styleId="Footer">
    <w:name w:val="footer"/>
    <w:basedOn w:val="Normal"/>
    <w:link w:val="FooterChar"/>
    <w:uiPriority w:val="99"/>
    <w:unhideWhenUsed/>
    <w:rsid w:val="002F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Facilities</dc:title>
  <dc:subject>Mounting and Dismounting  Module October 2018</dc:subject>
  <dc:creator>Lyndsay Wager</dc:creator>
  <cp:keywords/>
  <dc:description/>
  <cp:lastModifiedBy>Lyndsay Wager</cp:lastModifiedBy>
  <cp:revision>1</cp:revision>
  <dcterms:created xsi:type="dcterms:W3CDTF">2018-10-29T10:45:00Z</dcterms:created>
  <dcterms:modified xsi:type="dcterms:W3CDTF">2018-10-29T10:47:00Z</dcterms:modified>
</cp:coreProperties>
</file>