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757" w:rsidRPr="00262022" w:rsidRDefault="00B22757">
      <w:pPr>
        <w:rPr>
          <w:b/>
          <w:sz w:val="44"/>
          <w:u w:val="single"/>
        </w:rPr>
      </w:pPr>
      <w:r w:rsidRPr="00B22757">
        <w:rPr>
          <w:b/>
          <w:noProof/>
          <w:sz w:val="44"/>
          <w:u w:val="single"/>
          <w:lang w:eastAsia="en-GB"/>
        </w:rPr>
        <w:drawing>
          <wp:anchor distT="0" distB="0" distL="114300" distR="114300" simplePos="0" relativeHeight="251658240" behindDoc="0" locked="0" layoutInCell="1" allowOverlap="1" wp14:anchorId="569D5FCD" wp14:editId="6E713108">
            <wp:simplePos x="0" y="0"/>
            <wp:positionH relativeFrom="column">
              <wp:posOffset>4488815</wp:posOffset>
            </wp:positionH>
            <wp:positionV relativeFrom="paragraph">
              <wp:posOffset>-605790</wp:posOffset>
            </wp:positionV>
            <wp:extent cx="1888490" cy="10325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8490" cy="1032510"/>
                    </a:xfrm>
                    <a:prstGeom prst="rect">
                      <a:avLst/>
                    </a:prstGeom>
                    <a:noFill/>
                  </pic:spPr>
                </pic:pic>
              </a:graphicData>
            </a:graphic>
            <wp14:sizeRelH relativeFrom="page">
              <wp14:pctWidth>0</wp14:pctWidth>
            </wp14:sizeRelH>
            <wp14:sizeRelV relativeFrom="page">
              <wp14:pctHeight>0</wp14:pctHeight>
            </wp14:sizeRelV>
          </wp:anchor>
        </w:drawing>
      </w:r>
      <w:r w:rsidRPr="00B22757">
        <w:rPr>
          <w:b/>
          <w:sz w:val="44"/>
          <w:u w:val="single"/>
        </w:rPr>
        <w:t>Online Disclosure services</w:t>
      </w:r>
    </w:p>
    <w:p w:rsidR="00B22757" w:rsidRPr="002F32A6" w:rsidRDefault="00B22757" w:rsidP="002F32A6">
      <w:pPr>
        <w:jc w:val="center"/>
        <w:rPr>
          <w:color w:val="FF0000"/>
          <w:sz w:val="28"/>
          <w:szCs w:val="24"/>
        </w:rPr>
      </w:pPr>
      <w:r w:rsidRPr="002F32A6">
        <w:rPr>
          <w:color w:val="FF0000"/>
          <w:sz w:val="28"/>
          <w:szCs w:val="24"/>
        </w:rPr>
        <w:t>Please read through this information before completing an online DBS application.</w:t>
      </w:r>
    </w:p>
    <w:p w:rsidR="002F32A6" w:rsidRPr="002F32A6" w:rsidRDefault="002F32A6" w:rsidP="002F32A6">
      <w:pPr>
        <w:spacing w:after="0" w:line="240" w:lineRule="auto"/>
        <w:rPr>
          <w:rFonts w:ascii="Calibri" w:eastAsia="Calibri" w:hAnsi="Calibri" w:cs="Times New Roman"/>
          <w:sz w:val="24"/>
        </w:rPr>
      </w:pPr>
      <w:r w:rsidRPr="002F32A6">
        <w:rPr>
          <w:rFonts w:ascii="Calibri" w:eastAsia="Calibri" w:hAnsi="Calibri" w:cs="Times New Roman"/>
          <w:sz w:val="24"/>
        </w:rPr>
        <w:t xml:space="preserve">Please find your </w:t>
      </w:r>
      <w:r>
        <w:rPr>
          <w:rFonts w:ascii="Calibri" w:eastAsia="Calibri" w:hAnsi="Calibri" w:cs="Times New Roman"/>
          <w:sz w:val="24"/>
        </w:rPr>
        <w:t xml:space="preserve">groups </w:t>
      </w:r>
      <w:r w:rsidRPr="002F32A6">
        <w:rPr>
          <w:rFonts w:ascii="Calibri" w:eastAsia="Calibri" w:hAnsi="Calibri" w:cs="Times New Roman"/>
          <w:sz w:val="24"/>
        </w:rPr>
        <w:t xml:space="preserve">username &amp; password listed below. </w:t>
      </w:r>
    </w:p>
    <w:p w:rsidR="002F32A6" w:rsidRPr="002F32A6" w:rsidRDefault="002F32A6" w:rsidP="002F32A6">
      <w:pPr>
        <w:spacing w:after="0" w:line="240" w:lineRule="auto"/>
        <w:rPr>
          <w:rFonts w:ascii="Calibri" w:eastAsia="Calibri" w:hAnsi="Calibri" w:cs="Times New Roman"/>
          <w:sz w:val="24"/>
        </w:rPr>
      </w:pPr>
    </w:p>
    <w:p w:rsidR="002F32A6" w:rsidRPr="002F32A6" w:rsidRDefault="002F32A6" w:rsidP="002F32A6">
      <w:pPr>
        <w:spacing w:after="0" w:line="240" w:lineRule="auto"/>
        <w:rPr>
          <w:rFonts w:ascii="Calibri" w:eastAsia="Calibri" w:hAnsi="Calibri" w:cs="Times New Roman"/>
          <w:sz w:val="24"/>
        </w:rPr>
      </w:pPr>
      <w:r w:rsidRPr="002F32A6">
        <w:rPr>
          <w:rFonts w:ascii="Calibri" w:eastAsia="Calibri" w:hAnsi="Calibri" w:cs="Times New Roman"/>
          <w:sz w:val="24"/>
        </w:rPr>
        <w:t>Username: RDA</w:t>
      </w:r>
      <w:r w:rsidR="0027563E">
        <w:rPr>
          <w:rFonts w:ascii="Calibri" w:eastAsia="Calibri" w:hAnsi="Calibri" w:cs="Times New Roman"/>
          <w:sz w:val="24"/>
        </w:rPr>
        <w:t>……………………….</w:t>
      </w:r>
    </w:p>
    <w:p w:rsidR="002F32A6" w:rsidRPr="002F32A6" w:rsidRDefault="002F32A6" w:rsidP="002F32A6">
      <w:pPr>
        <w:spacing w:after="0" w:line="240" w:lineRule="auto"/>
        <w:rPr>
          <w:rFonts w:ascii="Calibri" w:eastAsia="Calibri" w:hAnsi="Calibri" w:cs="Times New Roman"/>
          <w:sz w:val="24"/>
        </w:rPr>
      </w:pPr>
      <w:r w:rsidRPr="002F32A6">
        <w:rPr>
          <w:rFonts w:ascii="Calibri" w:eastAsia="Calibri" w:hAnsi="Calibri" w:cs="Times New Roman"/>
          <w:sz w:val="24"/>
        </w:rPr>
        <w:t>Password: RDA</w:t>
      </w:r>
      <w:r w:rsidR="0027563E">
        <w:rPr>
          <w:rFonts w:ascii="Calibri" w:eastAsia="Calibri" w:hAnsi="Calibri" w:cs="Times New Roman"/>
          <w:sz w:val="24"/>
        </w:rPr>
        <w:t>………………………..</w:t>
      </w:r>
    </w:p>
    <w:p w:rsidR="002F32A6" w:rsidRPr="002F32A6" w:rsidRDefault="002F32A6" w:rsidP="002F32A6">
      <w:pPr>
        <w:spacing w:after="0" w:line="240" w:lineRule="auto"/>
        <w:rPr>
          <w:rFonts w:ascii="Calibri" w:eastAsia="Calibri" w:hAnsi="Calibri" w:cs="Times New Roman"/>
          <w:sz w:val="24"/>
        </w:rPr>
      </w:pPr>
    </w:p>
    <w:p w:rsidR="002F32A6" w:rsidRDefault="002F32A6" w:rsidP="002F32A6">
      <w:pPr>
        <w:spacing w:after="0" w:line="240" w:lineRule="auto"/>
        <w:rPr>
          <w:rFonts w:ascii="Calibri" w:eastAsia="Calibri" w:hAnsi="Calibri" w:cs="Times New Roman"/>
          <w:sz w:val="24"/>
        </w:rPr>
      </w:pPr>
      <w:r w:rsidRPr="002F32A6">
        <w:rPr>
          <w:rFonts w:ascii="Calibri" w:eastAsia="Calibri" w:hAnsi="Calibri" w:cs="Times New Roman"/>
          <w:sz w:val="24"/>
        </w:rPr>
        <w:t>The site to use</w:t>
      </w:r>
      <w:r>
        <w:rPr>
          <w:rFonts w:ascii="Calibri" w:eastAsia="Calibri" w:hAnsi="Calibri" w:cs="Times New Roman"/>
          <w:sz w:val="24"/>
        </w:rPr>
        <w:t xml:space="preserve"> the username &amp; password on is - </w:t>
      </w:r>
      <w:hyperlink r:id="rId7" w:history="1">
        <w:r w:rsidRPr="002F32A6">
          <w:rPr>
            <w:rFonts w:ascii="Calibri" w:eastAsia="Calibri" w:hAnsi="Calibri" w:cs="Times New Roman"/>
            <w:color w:val="0000FF"/>
            <w:sz w:val="24"/>
            <w:u w:val="single"/>
          </w:rPr>
          <w:t>www.disclosureservices.com</w:t>
        </w:r>
      </w:hyperlink>
      <w:r w:rsidRPr="002F32A6">
        <w:rPr>
          <w:rFonts w:ascii="Calibri" w:eastAsia="Calibri" w:hAnsi="Calibri" w:cs="Times New Roman"/>
          <w:sz w:val="24"/>
        </w:rPr>
        <w:t xml:space="preserve"> </w:t>
      </w:r>
    </w:p>
    <w:p w:rsidR="009F42D5" w:rsidRDefault="009F42D5" w:rsidP="002F32A6">
      <w:pPr>
        <w:spacing w:after="0" w:line="240" w:lineRule="auto"/>
        <w:rPr>
          <w:rFonts w:ascii="Calibri" w:eastAsia="Calibri" w:hAnsi="Calibri" w:cs="Times New Roman"/>
          <w:sz w:val="24"/>
        </w:rPr>
      </w:pPr>
    </w:p>
    <w:p w:rsidR="009F42D5" w:rsidRPr="00DA5016" w:rsidRDefault="002F32A6" w:rsidP="0069406C">
      <w:pPr>
        <w:spacing w:after="0" w:line="240" w:lineRule="auto"/>
      </w:pPr>
      <w:r w:rsidRPr="00DA5016">
        <w:rPr>
          <w:rFonts w:ascii="Calibri" w:eastAsia="Calibri" w:hAnsi="Calibri" w:cs="Times New Roman"/>
        </w:rPr>
        <w:t>The web application form has a ten minute screen</w:t>
      </w:r>
      <w:r w:rsidR="005B4F2F" w:rsidRPr="00DA5016">
        <w:rPr>
          <w:rFonts w:ascii="Calibri" w:eastAsia="Calibri" w:hAnsi="Calibri" w:cs="Times New Roman"/>
        </w:rPr>
        <w:t xml:space="preserve"> inactivity logout to protect</w:t>
      </w:r>
      <w:r w:rsidRPr="00DA5016">
        <w:rPr>
          <w:rFonts w:ascii="Calibri" w:eastAsia="Calibri" w:hAnsi="Calibri" w:cs="Times New Roman"/>
        </w:rPr>
        <w:t xml:space="preserve"> your personal data. As there is no save option, please ensure that you </w:t>
      </w:r>
      <w:r w:rsidR="009F42D5" w:rsidRPr="00DA5016">
        <w:rPr>
          <w:rFonts w:ascii="Calibri" w:eastAsia="Calibri" w:hAnsi="Calibri" w:cs="Times New Roman"/>
        </w:rPr>
        <w:t>have enough time to complete the application before starting.</w:t>
      </w:r>
      <w:r w:rsidR="0069406C" w:rsidRPr="00DA5016">
        <w:rPr>
          <w:rFonts w:ascii="Calibri" w:eastAsia="Calibri" w:hAnsi="Calibri" w:cs="Times New Roman"/>
        </w:rPr>
        <w:t xml:space="preserve"> </w:t>
      </w:r>
      <w:r w:rsidR="009F42D5" w:rsidRPr="00DA5016">
        <w:t>Once you log in you will need to read through the information from Disclosure services</w:t>
      </w:r>
      <w:r w:rsidR="0069406C" w:rsidRPr="00DA5016">
        <w:t xml:space="preserve"> before continuing to application.</w:t>
      </w:r>
      <w:r w:rsidR="005B4F2F" w:rsidRPr="00DA5016">
        <w:t xml:space="preserve"> Please have your identification documents to hand before you start.</w:t>
      </w:r>
    </w:p>
    <w:p w:rsidR="0069406C" w:rsidRPr="00DA5016" w:rsidRDefault="0069406C" w:rsidP="0069406C">
      <w:pPr>
        <w:spacing w:after="0" w:line="240" w:lineRule="auto"/>
      </w:pPr>
    </w:p>
    <w:p w:rsidR="0069406C" w:rsidRPr="00DA5016" w:rsidRDefault="0069406C" w:rsidP="0069406C">
      <w:pPr>
        <w:spacing w:after="0" w:line="240" w:lineRule="auto"/>
        <w:rPr>
          <w:noProof/>
          <w:u w:val="single"/>
          <w:lang w:eastAsia="en-GB"/>
        </w:rPr>
      </w:pPr>
      <w:r w:rsidRPr="00DA5016">
        <w:rPr>
          <w:noProof/>
          <w:u w:val="single"/>
          <w:lang w:eastAsia="en-GB"/>
        </w:rPr>
        <w:t>Step 1</w:t>
      </w:r>
    </w:p>
    <w:p w:rsidR="0069406C" w:rsidRPr="00DA5016" w:rsidRDefault="00CE4EE7" w:rsidP="0069406C">
      <w:pPr>
        <w:spacing w:after="0" w:line="240" w:lineRule="auto"/>
        <w:rPr>
          <w:rFonts w:ascii="Calibri" w:eastAsia="Calibri" w:hAnsi="Calibri" w:cs="Times New Roman"/>
        </w:rPr>
      </w:pPr>
      <w:r w:rsidRPr="00DA5016">
        <w:rPr>
          <w:noProof/>
          <w:lang w:eastAsia="en-GB"/>
        </w:rPr>
        <mc:AlternateContent>
          <mc:Choice Requires="wps">
            <w:drawing>
              <wp:anchor distT="0" distB="0" distL="114300" distR="114300" simplePos="0" relativeHeight="251661312" behindDoc="0" locked="0" layoutInCell="1" allowOverlap="1" wp14:anchorId="2E055F0B" wp14:editId="1F1BE2EB">
                <wp:simplePos x="0" y="0"/>
                <wp:positionH relativeFrom="column">
                  <wp:posOffset>1285096</wp:posOffset>
                </wp:positionH>
                <wp:positionV relativeFrom="paragraph">
                  <wp:posOffset>569750</wp:posOffset>
                </wp:positionV>
                <wp:extent cx="491490" cy="223520"/>
                <wp:effectExtent l="0" t="0" r="22860" b="24130"/>
                <wp:wrapNone/>
                <wp:docPr id="5" name="Oval 5"/>
                <wp:cNvGraphicFramePr/>
                <a:graphic xmlns:a="http://schemas.openxmlformats.org/drawingml/2006/main">
                  <a:graphicData uri="http://schemas.microsoft.com/office/word/2010/wordprocessingShape">
                    <wps:wsp>
                      <wps:cNvSpPr/>
                      <wps:spPr>
                        <a:xfrm>
                          <a:off x="0" y="0"/>
                          <a:ext cx="491490" cy="2235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01.2pt;margin-top:44.85pt;width:38.7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" filled="f" strokecolor="red" strokeweight="2pt"/>
            </w:pict>
          </mc:Fallback>
        </mc:AlternateContent>
      </w:r>
      <w:r w:rsidR="0069406C" w:rsidRPr="00DA5016">
        <w:rPr>
          <w:noProof/>
          <w:lang w:eastAsia="en-GB"/>
        </w:rPr>
        <w:drawing>
          <wp:inline distT="0" distB="0" distL="0" distR="0" wp14:anchorId="0BDD1483" wp14:editId="3B688F7A">
            <wp:extent cx="4686609" cy="90708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811" t="24943" r="30739" b="58730"/>
                    <a:stretch/>
                  </pic:blipFill>
                  <pic:spPr bwMode="auto">
                    <a:xfrm>
                      <a:off x="0" y="0"/>
                      <a:ext cx="4683662" cy="906515"/>
                    </a:xfrm>
                    <a:prstGeom prst="rect">
                      <a:avLst/>
                    </a:prstGeom>
                    <a:ln>
                      <a:noFill/>
                    </a:ln>
                    <a:extLst>
                      <a:ext uri="{53640926-AAD7-44D8-BBD7-CCE9431645EC}">
                        <a14:shadowObscured xmlns:a14="http://schemas.microsoft.com/office/drawing/2010/main"/>
                      </a:ext>
                    </a:extLst>
                  </pic:spPr>
                </pic:pic>
              </a:graphicData>
            </a:graphic>
          </wp:inline>
        </w:drawing>
      </w:r>
    </w:p>
    <w:p w:rsidR="0069406C" w:rsidRPr="00DA5016" w:rsidRDefault="0069406C" w:rsidP="0069406C">
      <w:pPr>
        <w:spacing w:after="0" w:line="240" w:lineRule="auto"/>
        <w:rPr>
          <w:rFonts w:ascii="Calibri" w:eastAsia="Calibri" w:hAnsi="Calibri" w:cs="Times New Roman"/>
        </w:rPr>
      </w:pPr>
      <w:r w:rsidRPr="00DA5016">
        <w:rPr>
          <w:rFonts w:ascii="Calibri" w:eastAsia="Calibri" w:hAnsi="Calibri" w:cs="Times New Roman"/>
        </w:rPr>
        <w:t>All applications have to be of a</w:t>
      </w:r>
      <w:r w:rsidR="00D211DF" w:rsidRPr="00DA5016">
        <w:rPr>
          <w:rFonts w:ascii="Calibri" w:eastAsia="Calibri" w:hAnsi="Calibri" w:cs="Times New Roman"/>
        </w:rPr>
        <w:t>n</w:t>
      </w:r>
      <w:r w:rsidRPr="00DA5016">
        <w:rPr>
          <w:rFonts w:ascii="Calibri" w:eastAsia="Calibri" w:hAnsi="Calibri" w:cs="Times New Roman"/>
        </w:rPr>
        <w:t xml:space="preserve"> ‘ENHANCED’ level. </w:t>
      </w:r>
      <w:r w:rsidR="00D211DF" w:rsidRPr="00DA5016">
        <w:rPr>
          <w:rFonts w:ascii="Calibri" w:eastAsia="Calibri" w:hAnsi="Calibri" w:cs="Times New Roman"/>
        </w:rPr>
        <w:t>This check</w:t>
      </w:r>
      <w:r w:rsidR="0027563E">
        <w:rPr>
          <w:rFonts w:ascii="Calibri" w:eastAsia="Calibri" w:hAnsi="Calibri" w:cs="Times New Roman"/>
        </w:rPr>
        <w:t>’</w:t>
      </w:r>
      <w:r w:rsidR="00D211DF" w:rsidRPr="00DA5016">
        <w:rPr>
          <w:rFonts w:ascii="Calibri" w:eastAsia="Calibri" w:hAnsi="Calibri" w:cs="Times New Roman"/>
        </w:rPr>
        <w:t>s</w:t>
      </w:r>
      <w:r w:rsidRPr="00DA5016">
        <w:rPr>
          <w:rFonts w:ascii="Calibri" w:eastAsia="Calibri" w:hAnsi="Calibri" w:cs="Times New Roman"/>
        </w:rPr>
        <w:t xml:space="preserve"> for spent and unspent convictions, cautions, reprimands and final warnings plus any additional information held locally by police forces that’s reasonably considered relevant to the position applied for. This is the minimum level of check required by those, aged 16 and over, involved in an RDA session and supervised roles.</w:t>
      </w:r>
    </w:p>
    <w:p w:rsidR="00D211DF" w:rsidRPr="00DA5016" w:rsidRDefault="00D211DF" w:rsidP="0069406C">
      <w:pPr>
        <w:spacing w:after="0" w:line="240" w:lineRule="auto"/>
        <w:rPr>
          <w:rFonts w:ascii="Calibri" w:eastAsia="Calibri" w:hAnsi="Calibri" w:cs="Times New Roman"/>
        </w:rPr>
      </w:pPr>
    </w:p>
    <w:p w:rsidR="00D211DF" w:rsidRPr="00DA5016" w:rsidRDefault="00D211DF" w:rsidP="0069406C">
      <w:pPr>
        <w:spacing w:after="0" w:line="240" w:lineRule="auto"/>
        <w:rPr>
          <w:rFonts w:ascii="Calibri" w:eastAsia="Calibri" w:hAnsi="Calibri" w:cs="Times New Roman"/>
          <w:u w:val="single"/>
        </w:rPr>
      </w:pPr>
      <w:r w:rsidRPr="00DA5016">
        <w:rPr>
          <w:rFonts w:ascii="Calibri" w:eastAsia="Calibri" w:hAnsi="Calibri" w:cs="Times New Roman"/>
          <w:u w:val="single"/>
        </w:rPr>
        <w:t>Step 2</w:t>
      </w:r>
    </w:p>
    <w:p w:rsidR="00D211DF" w:rsidRPr="00DA5016" w:rsidRDefault="00D211DF" w:rsidP="00D211DF">
      <w:pPr>
        <w:spacing w:after="0" w:line="240" w:lineRule="auto"/>
        <w:rPr>
          <w:rFonts w:ascii="Calibri" w:eastAsia="Calibri" w:hAnsi="Calibri" w:cs="Times New Roman"/>
        </w:rPr>
      </w:pPr>
      <w:r w:rsidRPr="00DA5016">
        <w:rPr>
          <w:rFonts w:ascii="Calibri" w:eastAsia="Calibri" w:hAnsi="Calibri" w:cs="Times New Roman"/>
        </w:rPr>
        <w:t>When filling in your details there are often common mistakes made which cause delays in getting the application processed.</w:t>
      </w:r>
      <w:r w:rsidRPr="00DA5016">
        <w:t xml:space="preserve"> The most common is m</w:t>
      </w:r>
      <w:r w:rsidRPr="00DA5016">
        <w:rPr>
          <w:rFonts w:ascii="Calibri" w:eastAsia="Calibri" w:hAnsi="Calibri" w:cs="Times New Roman"/>
        </w:rPr>
        <w:t>issing forenames, including middle names. Names must be included IN FULL and this also applies to the full name history. Please do not use nicknames or abbreviations.</w:t>
      </w:r>
    </w:p>
    <w:p w:rsidR="00D211DF" w:rsidRPr="00DA5016" w:rsidRDefault="00D211DF" w:rsidP="00D211DF">
      <w:pPr>
        <w:spacing w:after="0" w:line="240" w:lineRule="auto"/>
        <w:rPr>
          <w:rFonts w:ascii="Calibri" w:eastAsia="Calibri" w:hAnsi="Calibri" w:cs="Times New Roman"/>
        </w:rPr>
      </w:pPr>
    </w:p>
    <w:p w:rsidR="00D211DF" w:rsidRPr="00DA5016" w:rsidRDefault="00033DA7" w:rsidP="00D211DF">
      <w:pPr>
        <w:spacing w:after="0" w:line="240" w:lineRule="auto"/>
        <w:rPr>
          <w:rFonts w:ascii="Calibri" w:eastAsia="Calibri" w:hAnsi="Calibri" w:cs="Times New Roman"/>
          <w:u w:val="single"/>
        </w:rPr>
      </w:pPr>
      <w:r w:rsidRPr="00DA5016">
        <w:rPr>
          <w:rFonts w:ascii="Calibri" w:eastAsia="Calibri" w:hAnsi="Calibri" w:cs="Times New Roman"/>
          <w:u w:val="single"/>
        </w:rPr>
        <w:t>Step 3</w:t>
      </w:r>
    </w:p>
    <w:p w:rsidR="00033DA7" w:rsidRPr="00DA5016" w:rsidRDefault="00033DA7" w:rsidP="00D211DF">
      <w:pPr>
        <w:spacing w:after="0" w:line="240" w:lineRule="auto"/>
        <w:rPr>
          <w:rFonts w:ascii="Calibri" w:eastAsia="Calibri" w:hAnsi="Calibri" w:cs="Times New Roman"/>
        </w:rPr>
      </w:pPr>
      <w:r w:rsidRPr="00DA5016">
        <w:rPr>
          <w:rFonts w:ascii="Calibri" w:eastAsia="Calibri" w:hAnsi="Calibri" w:cs="Times New Roman"/>
        </w:rPr>
        <w:t>Birth details</w:t>
      </w:r>
    </w:p>
    <w:p w:rsidR="00033DA7" w:rsidRPr="00DA5016" w:rsidRDefault="00033DA7" w:rsidP="00D211DF">
      <w:pPr>
        <w:spacing w:after="0" w:line="240" w:lineRule="auto"/>
        <w:rPr>
          <w:rFonts w:ascii="Calibri" w:eastAsia="Calibri" w:hAnsi="Calibri" w:cs="Times New Roman"/>
        </w:rPr>
      </w:pPr>
    </w:p>
    <w:p w:rsidR="00033DA7" w:rsidRPr="00DA5016" w:rsidRDefault="00CE26DC" w:rsidP="00D211DF">
      <w:pPr>
        <w:spacing w:after="0" w:line="240" w:lineRule="auto"/>
        <w:rPr>
          <w:rFonts w:ascii="Calibri" w:eastAsia="Calibri" w:hAnsi="Calibri" w:cs="Times New Roman"/>
          <w:u w:val="single"/>
        </w:rPr>
      </w:pPr>
      <w:r w:rsidRPr="00DA5016">
        <w:rPr>
          <w:rFonts w:ascii="Calibri" w:eastAsia="Calibri" w:hAnsi="Calibri" w:cs="Times New Roman"/>
          <w:u w:val="single"/>
        </w:rPr>
        <w:t>Step 4</w:t>
      </w:r>
    </w:p>
    <w:p w:rsidR="00CE26DC" w:rsidRPr="00DA5016" w:rsidRDefault="00CE26DC" w:rsidP="00D211DF">
      <w:pPr>
        <w:spacing w:after="0" w:line="240" w:lineRule="auto"/>
        <w:rPr>
          <w:rFonts w:ascii="Calibri" w:eastAsia="Calibri" w:hAnsi="Calibri" w:cs="Times New Roman"/>
        </w:rPr>
      </w:pPr>
      <w:r w:rsidRPr="00DA5016">
        <w:rPr>
          <w:rFonts w:ascii="Calibri" w:eastAsia="Calibri" w:hAnsi="Calibri" w:cs="Times New Roman"/>
        </w:rPr>
        <w:t>Will ask for your Organisation / Employer's Details, please select the workforce type and your position at the group. You do not need to enter anything in the cost centre section.</w:t>
      </w:r>
    </w:p>
    <w:p w:rsidR="00CE26DC" w:rsidRPr="00DA5016" w:rsidRDefault="00CE26DC" w:rsidP="00D211DF">
      <w:pPr>
        <w:spacing w:after="0" w:line="240" w:lineRule="auto"/>
        <w:rPr>
          <w:rFonts w:ascii="Calibri" w:eastAsia="Calibri" w:hAnsi="Calibri" w:cs="Times New Roman"/>
        </w:rPr>
      </w:pPr>
    </w:p>
    <w:p w:rsidR="00CE26DC" w:rsidRPr="00DA5016" w:rsidRDefault="00CE26DC" w:rsidP="00D211DF">
      <w:pPr>
        <w:spacing w:after="0" w:line="240" w:lineRule="auto"/>
        <w:rPr>
          <w:rFonts w:ascii="Calibri" w:eastAsia="Calibri" w:hAnsi="Calibri" w:cs="Times New Roman"/>
          <w:u w:val="single"/>
        </w:rPr>
      </w:pPr>
      <w:r w:rsidRPr="00DA5016">
        <w:rPr>
          <w:rFonts w:ascii="Calibri" w:eastAsia="Calibri" w:hAnsi="Calibri" w:cs="Times New Roman"/>
          <w:u w:val="single"/>
        </w:rPr>
        <w:t>Step 5</w:t>
      </w:r>
    </w:p>
    <w:p w:rsidR="00CE26DC" w:rsidRPr="00DA5016" w:rsidRDefault="00CE26DC" w:rsidP="00D211DF">
      <w:pPr>
        <w:spacing w:after="0" w:line="240" w:lineRule="auto"/>
        <w:rPr>
          <w:rFonts w:ascii="Calibri" w:eastAsia="Calibri" w:hAnsi="Calibri" w:cs="Times New Roman"/>
        </w:rPr>
      </w:pPr>
      <w:r w:rsidRPr="00DA5016">
        <w:rPr>
          <w:rFonts w:ascii="Calibri" w:eastAsia="Calibri" w:hAnsi="Calibri" w:cs="Times New Roman"/>
        </w:rPr>
        <w:t>You will be required to give a five year continuous address history.</w:t>
      </w:r>
    </w:p>
    <w:p w:rsidR="000B6759" w:rsidRDefault="000B6759" w:rsidP="00D211DF">
      <w:pPr>
        <w:spacing w:after="0" w:line="240" w:lineRule="auto"/>
        <w:rPr>
          <w:rFonts w:ascii="Calibri" w:eastAsia="Calibri" w:hAnsi="Calibri" w:cs="Times New Roman"/>
          <w:sz w:val="24"/>
        </w:rPr>
      </w:pPr>
    </w:p>
    <w:p w:rsidR="00CE26DC" w:rsidRPr="00A94D43" w:rsidRDefault="00CE26DC" w:rsidP="00D211DF">
      <w:pPr>
        <w:spacing w:after="0" w:line="240" w:lineRule="auto"/>
        <w:rPr>
          <w:rFonts w:ascii="Calibri" w:eastAsia="Calibri" w:hAnsi="Calibri" w:cs="Times New Roman"/>
          <w:u w:val="single"/>
        </w:rPr>
      </w:pPr>
      <w:r w:rsidRPr="00A94D43">
        <w:rPr>
          <w:rFonts w:ascii="Calibri" w:eastAsia="Calibri" w:hAnsi="Calibri" w:cs="Times New Roman"/>
          <w:u w:val="single"/>
        </w:rPr>
        <w:t xml:space="preserve">Step 6 </w:t>
      </w:r>
    </w:p>
    <w:p w:rsidR="00CE26DC" w:rsidRDefault="00CE26DC" w:rsidP="00D211DF">
      <w:pPr>
        <w:spacing w:after="0" w:line="240" w:lineRule="auto"/>
        <w:rPr>
          <w:rFonts w:ascii="Calibri" w:eastAsia="Calibri" w:hAnsi="Calibri" w:cs="Times New Roman"/>
        </w:rPr>
      </w:pPr>
      <w:r w:rsidRPr="00A94D43">
        <w:rPr>
          <w:rFonts w:ascii="Calibri" w:eastAsia="Calibri" w:hAnsi="Calibri" w:cs="Times New Roman"/>
        </w:rPr>
        <w:t xml:space="preserve">Other Names – if you have previously </w:t>
      </w:r>
      <w:r w:rsidR="0090406E" w:rsidRPr="00A94D43">
        <w:rPr>
          <w:rFonts w:ascii="Calibri" w:eastAsia="Calibri" w:hAnsi="Calibri" w:cs="Times New Roman"/>
        </w:rPr>
        <w:t>been known by another name for instance a maiden name</w:t>
      </w:r>
      <w:r w:rsidR="00F52DCB" w:rsidRPr="00A94D43">
        <w:rPr>
          <w:rFonts w:ascii="Calibri" w:eastAsia="Calibri" w:hAnsi="Calibri" w:cs="Times New Roman"/>
        </w:rPr>
        <w:t xml:space="preserve"> please enter here, r</w:t>
      </w:r>
      <w:r w:rsidR="0090406E" w:rsidRPr="00A94D43">
        <w:rPr>
          <w:rFonts w:ascii="Calibri" w:eastAsia="Calibri" w:hAnsi="Calibri" w:cs="Times New Roman"/>
        </w:rPr>
        <w:t>emembering to include any middle</w:t>
      </w:r>
      <w:r w:rsidR="00F52DCB" w:rsidRPr="00A94D43">
        <w:rPr>
          <w:rFonts w:ascii="Calibri" w:eastAsia="Calibri" w:hAnsi="Calibri" w:cs="Times New Roman"/>
        </w:rPr>
        <w:t xml:space="preserve"> names.</w:t>
      </w:r>
      <w:r w:rsidR="0090406E" w:rsidRPr="00A94D43">
        <w:rPr>
          <w:rFonts w:ascii="Calibri" w:eastAsia="Calibri" w:hAnsi="Calibri" w:cs="Times New Roman"/>
        </w:rPr>
        <w:t xml:space="preserve"> </w:t>
      </w:r>
    </w:p>
    <w:p w:rsidR="00A94D43" w:rsidRPr="00A94D43" w:rsidRDefault="00A94D43" w:rsidP="00D211DF">
      <w:pPr>
        <w:spacing w:after="0" w:line="240" w:lineRule="auto"/>
        <w:rPr>
          <w:rFonts w:ascii="Calibri" w:eastAsia="Calibri" w:hAnsi="Calibri" w:cs="Times New Roman"/>
        </w:rPr>
      </w:pPr>
    </w:p>
    <w:p w:rsidR="00722F90" w:rsidRPr="00A94D43" w:rsidRDefault="00722F90" w:rsidP="00D211DF">
      <w:pPr>
        <w:spacing w:after="0" w:line="240" w:lineRule="auto"/>
        <w:rPr>
          <w:rFonts w:ascii="Calibri" w:eastAsia="Calibri" w:hAnsi="Calibri" w:cs="Times New Roman"/>
          <w:u w:val="single"/>
        </w:rPr>
      </w:pPr>
      <w:r w:rsidRPr="00A94D43">
        <w:rPr>
          <w:rFonts w:ascii="Calibri" w:eastAsia="Calibri" w:hAnsi="Calibri" w:cs="Times New Roman"/>
          <w:u w:val="single"/>
        </w:rPr>
        <w:lastRenderedPageBreak/>
        <w:t xml:space="preserve">Step 7 </w:t>
      </w:r>
    </w:p>
    <w:p w:rsidR="00722F90" w:rsidRPr="00A94D43" w:rsidRDefault="00722F90" w:rsidP="00D211DF">
      <w:pPr>
        <w:spacing w:after="0" w:line="240" w:lineRule="auto"/>
        <w:rPr>
          <w:rFonts w:ascii="Calibri" w:eastAsia="Calibri" w:hAnsi="Calibri" w:cs="Times New Roman"/>
        </w:rPr>
      </w:pPr>
      <w:r w:rsidRPr="00A94D43">
        <w:rPr>
          <w:rFonts w:ascii="Calibri" w:eastAsia="Calibri" w:hAnsi="Calibri" w:cs="Times New Roman"/>
        </w:rPr>
        <w:t>The majority of applicants will be able to go route 1 by providing the ID checker with 1 document</w:t>
      </w:r>
      <w:r w:rsidR="00262022" w:rsidRPr="00A94D43">
        <w:rPr>
          <w:rFonts w:ascii="Calibri" w:eastAsia="Calibri" w:hAnsi="Calibri" w:cs="Times New Roman"/>
        </w:rPr>
        <w:t xml:space="preserve"> from </w:t>
      </w:r>
      <w:r w:rsidRPr="00A94D43">
        <w:rPr>
          <w:rFonts w:ascii="Calibri" w:eastAsia="Calibri" w:hAnsi="Calibri" w:cs="Times New Roman"/>
        </w:rPr>
        <w:t>Group 1</w:t>
      </w:r>
      <w:r w:rsidR="00622043" w:rsidRPr="00A94D43">
        <w:rPr>
          <w:rFonts w:ascii="Calibri" w:eastAsia="Calibri" w:hAnsi="Calibri" w:cs="Times New Roman"/>
        </w:rPr>
        <w:t>, plus 2 from Group 1, 2a or 2b.</w:t>
      </w:r>
      <w:r w:rsidR="00262022" w:rsidRPr="00A94D43">
        <w:rPr>
          <w:rFonts w:ascii="Calibri" w:eastAsia="Calibri" w:hAnsi="Calibri" w:cs="Times New Roman"/>
        </w:rPr>
        <w:t xml:space="preserve"> These documents will already have</w:t>
      </w:r>
      <w:r w:rsidR="00622043" w:rsidRPr="00A94D43">
        <w:rPr>
          <w:rFonts w:ascii="Calibri" w:eastAsia="Calibri" w:hAnsi="Calibri" w:cs="Times New Roman"/>
        </w:rPr>
        <w:t xml:space="preserve"> been checked in order to obtain the password to start this application. </w:t>
      </w:r>
      <w:r w:rsidR="00971837" w:rsidRPr="00A94D43">
        <w:rPr>
          <w:rFonts w:ascii="Calibri" w:eastAsia="Calibri" w:hAnsi="Calibri" w:cs="Times New Roman"/>
        </w:rPr>
        <w:t xml:space="preserve">You need to provide details of the documents used for </w:t>
      </w:r>
      <w:r w:rsidR="00DA5016" w:rsidRPr="00A94D43">
        <w:rPr>
          <w:rFonts w:ascii="Calibri" w:eastAsia="Calibri" w:hAnsi="Calibri" w:cs="Times New Roman"/>
        </w:rPr>
        <w:t xml:space="preserve">the </w:t>
      </w:r>
      <w:r w:rsidR="00971837" w:rsidRPr="00A94D43">
        <w:rPr>
          <w:rFonts w:ascii="Calibri" w:eastAsia="Calibri" w:hAnsi="Calibri" w:cs="Times New Roman"/>
        </w:rPr>
        <w:t xml:space="preserve">ID validation  </w:t>
      </w:r>
      <w:r w:rsidR="00DA5016" w:rsidRPr="00A94D43">
        <w:rPr>
          <w:rFonts w:ascii="Calibri" w:eastAsia="Calibri" w:hAnsi="Calibri" w:cs="Times New Roman"/>
        </w:rPr>
        <w:t xml:space="preserve">sheet </w:t>
      </w:r>
      <w:r w:rsidR="00971837" w:rsidRPr="00A94D43">
        <w:rPr>
          <w:rFonts w:ascii="Calibri" w:eastAsia="Calibri" w:hAnsi="Calibri" w:cs="Times New Roman"/>
        </w:rPr>
        <w:t>for example, passport or driving licence number and start and finish dates (for driving licence these are dates 4a and 4b on the front of the card), bank/credit card name and date of statement, utility provider and date of statement</w:t>
      </w:r>
      <w:r w:rsidR="00DA5016" w:rsidRPr="00A94D43">
        <w:rPr>
          <w:rFonts w:ascii="Calibri" w:eastAsia="Calibri" w:hAnsi="Calibri" w:cs="Times New Roman"/>
        </w:rPr>
        <w:t>.</w:t>
      </w:r>
    </w:p>
    <w:p w:rsidR="00262022" w:rsidRPr="00A94D43" w:rsidRDefault="00262022" w:rsidP="00D211DF">
      <w:pPr>
        <w:spacing w:after="0" w:line="240" w:lineRule="auto"/>
        <w:rPr>
          <w:rFonts w:ascii="Calibri" w:eastAsia="Calibri" w:hAnsi="Calibri" w:cs="Times New Roman"/>
        </w:rPr>
      </w:pPr>
    </w:p>
    <w:p w:rsidR="00981919" w:rsidRPr="00A94D43" w:rsidRDefault="0044651D" w:rsidP="00D211DF">
      <w:pPr>
        <w:spacing w:after="0" w:line="240" w:lineRule="auto"/>
        <w:rPr>
          <w:rFonts w:ascii="Calibri" w:eastAsia="Calibri" w:hAnsi="Calibri" w:cs="Times New Roman"/>
          <w:u w:val="single"/>
        </w:rPr>
      </w:pPr>
      <w:r w:rsidRPr="00A94D43">
        <w:rPr>
          <w:rFonts w:ascii="Calibri" w:eastAsia="Calibri" w:hAnsi="Calibri" w:cs="Times New Roman"/>
          <w:u w:val="single"/>
        </w:rPr>
        <w:t>Step 8</w:t>
      </w:r>
    </w:p>
    <w:p w:rsidR="000B6759" w:rsidRPr="00A94D43" w:rsidRDefault="0044651D" w:rsidP="00D211DF">
      <w:pPr>
        <w:spacing w:after="0" w:line="240" w:lineRule="auto"/>
      </w:pPr>
      <w:r w:rsidRPr="00A94D43">
        <w:rPr>
          <w:noProof/>
          <w:lang w:eastAsia="en-GB"/>
        </w:rPr>
        <w:t xml:space="preserve">Finally, you will come </w:t>
      </w:r>
      <w:r w:rsidR="00D01E52" w:rsidRPr="00A94D43">
        <w:rPr>
          <w:noProof/>
          <w:lang w:eastAsia="en-GB"/>
        </w:rPr>
        <w:t xml:space="preserve">to the submission page. This means that your application has been saved, </w:t>
      </w:r>
      <w:r w:rsidR="00D01E52" w:rsidRPr="00A94D43">
        <w:rPr>
          <w:noProof/>
          <w:u w:val="single" w:color="FF0000"/>
          <w:lang w:eastAsia="en-GB"/>
        </w:rPr>
        <w:t>it has not been submitted to Disclosure services at this point</w:t>
      </w:r>
      <w:r w:rsidR="00D01E52" w:rsidRPr="00A94D43">
        <w:rPr>
          <w:noProof/>
          <w:lang w:eastAsia="en-GB"/>
        </w:rPr>
        <w:t>. In order to complete, please use the ‘click here’ button to pay for your application</w:t>
      </w:r>
      <w:r w:rsidR="000B6759" w:rsidRPr="00A94D43">
        <w:rPr>
          <w:noProof/>
          <w:lang w:eastAsia="en-GB"/>
        </w:rPr>
        <w:t xml:space="preserve"> or provide the payee with the following link</w:t>
      </w:r>
      <w:r w:rsidR="000B6759" w:rsidRPr="00A94D43">
        <w:t>:</w:t>
      </w:r>
    </w:p>
    <w:p w:rsidR="000B6759" w:rsidRPr="00A94D43" w:rsidRDefault="007F53CB" w:rsidP="00D211DF">
      <w:pPr>
        <w:spacing w:after="0" w:line="240" w:lineRule="auto"/>
        <w:rPr>
          <w:noProof/>
          <w:lang w:eastAsia="en-GB"/>
        </w:rPr>
      </w:pPr>
      <w:hyperlink r:id="rId9" w:history="1">
        <w:r w:rsidR="000B6759" w:rsidRPr="00A94D43">
          <w:rPr>
            <w:rStyle w:val="Hyperlink"/>
            <w:noProof/>
            <w:lang w:eastAsia="en-GB"/>
          </w:rPr>
          <w:t>http://www.rda.org.uk/dbsonline-applicationsuccess/</w:t>
        </w:r>
      </w:hyperlink>
    </w:p>
    <w:p w:rsidR="000B6759" w:rsidRPr="00A94D43" w:rsidRDefault="000B6759" w:rsidP="00D211DF">
      <w:pPr>
        <w:spacing w:after="0" w:line="240" w:lineRule="auto"/>
        <w:rPr>
          <w:noProof/>
          <w:lang w:eastAsia="en-GB"/>
        </w:rPr>
      </w:pPr>
    </w:p>
    <w:p w:rsidR="00981919" w:rsidRPr="00A94D43" w:rsidRDefault="00D01E52" w:rsidP="00D211DF">
      <w:pPr>
        <w:spacing w:after="0" w:line="240" w:lineRule="auto"/>
        <w:rPr>
          <w:noProof/>
          <w:lang w:eastAsia="en-GB"/>
        </w:rPr>
      </w:pPr>
      <w:r w:rsidRPr="00A94D43">
        <w:rPr>
          <w:noProof/>
          <w:lang w:eastAsia="en-GB"/>
        </w:rPr>
        <w:t xml:space="preserve">Only when National office receives payment will they be able to log on to disclosure services to check through your application before completing the submission. </w:t>
      </w:r>
    </w:p>
    <w:p w:rsidR="00D01E52" w:rsidRDefault="00D01E52" w:rsidP="00D211DF">
      <w:pPr>
        <w:spacing w:after="0" w:line="240" w:lineRule="auto"/>
        <w:rPr>
          <w:noProof/>
          <w:lang w:eastAsia="en-GB"/>
        </w:rPr>
      </w:pPr>
    </w:p>
    <w:p w:rsidR="00D01E52" w:rsidRDefault="00D01E52" w:rsidP="00D211DF">
      <w:pPr>
        <w:spacing w:after="0" w:line="240" w:lineRule="auto"/>
        <w:rPr>
          <w:noProof/>
          <w:lang w:eastAsia="en-GB"/>
        </w:rPr>
      </w:pPr>
      <w:r>
        <w:rPr>
          <w:noProof/>
          <w:lang w:eastAsia="en-GB"/>
        </w:rPr>
        <mc:AlternateContent>
          <mc:Choice Requires="wps">
            <w:drawing>
              <wp:anchor distT="0" distB="0" distL="114300" distR="114300" simplePos="0" relativeHeight="251659264" behindDoc="0" locked="0" layoutInCell="1" allowOverlap="1" wp14:anchorId="674280C4" wp14:editId="7D52D06B">
                <wp:simplePos x="0" y="0"/>
                <wp:positionH relativeFrom="column">
                  <wp:posOffset>1000125</wp:posOffset>
                </wp:positionH>
                <wp:positionV relativeFrom="paragraph">
                  <wp:posOffset>770890</wp:posOffset>
                </wp:positionV>
                <wp:extent cx="1069340" cy="223520"/>
                <wp:effectExtent l="0" t="0" r="16510" b="24130"/>
                <wp:wrapNone/>
                <wp:docPr id="4" name="Oval 4"/>
                <wp:cNvGraphicFramePr/>
                <a:graphic xmlns:a="http://schemas.openxmlformats.org/drawingml/2006/main">
                  <a:graphicData uri="http://schemas.microsoft.com/office/word/2010/wordprocessingShape">
                    <wps:wsp>
                      <wps:cNvSpPr/>
                      <wps:spPr>
                        <a:xfrm>
                          <a:off x="0" y="0"/>
                          <a:ext cx="106934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 o:spid="_x0000_s1026" style="position:absolute;margin-left:78.75pt;margin-top:60.7pt;width:84.2pt;height:1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" filled="f" strokecolor="red" strokeweight="2pt"/>
            </w:pict>
          </mc:Fallback>
        </mc:AlternateContent>
      </w:r>
      <w:r>
        <w:rPr>
          <w:noProof/>
          <w:lang w:eastAsia="en-GB"/>
        </w:rPr>
        <w:drawing>
          <wp:inline distT="0" distB="0" distL="0" distR="0" wp14:anchorId="18918575" wp14:editId="21B992D4">
            <wp:extent cx="6176513" cy="2903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182" t="8487" r="12223" b="25830"/>
                    <a:stretch/>
                  </pic:blipFill>
                  <pic:spPr bwMode="auto">
                    <a:xfrm>
                      <a:off x="0" y="0"/>
                      <a:ext cx="6193901" cy="2911716"/>
                    </a:xfrm>
                    <a:prstGeom prst="rect">
                      <a:avLst/>
                    </a:prstGeom>
                    <a:ln>
                      <a:noFill/>
                    </a:ln>
                    <a:extLst>
                      <a:ext uri="{53640926-AAD7-44D8-BBD7-CCE9431645EC}">
                        <a14:shadowObscured xmlns:a14="http://schemas.microsoft.com/office/drawing/2010/main"/>
                      </a:ext>
                    </a:extLst>
                  </pic:spPr>
                </pic:pic>
              </a:graphicData>
            </a:graphic>
          </wp:inline>
        </w:drawing>
      </w:r>
    </w:p>
    <w:p w:rsidR="000B6759" w:rsidRDefault="000B6759" w:rsidP="00D01E52">
      <w:pPr>
        <w:spacing w:after="0" w:line="240" w:lineRule="auto"/>
        <w:rPr>
          <w:rFonts w:eastAsia="Calibri" w:cs="Times New Roman"/>
        </w:rPr>
      </w:pPr>
    </w:p>
    <w:p w:rsidR="00D01E52" w:rsidRDefault="00D01E52" w:rsidP="00D01E52">
      <w:pPr>
        <w:spacing w:after="0" w:line="240" w:lineRule="auto"/>
        <w:rPr>
          <w:rFonts w:eastAsia="Calibri" w:cs="Times New Roman"/>
        </w:rPr>
      </w:pPr>
      <w:r w:rsidRPr="00D01E52">
        <w:rPr>
          <w:rFonts w:eastAsia="Calibri" w:cs="Times New Roman"/>
        </w:rPr>
        <w:t>Certificates can take between one and two</w:t>
      </w:r>
      <w:r w:rsidR="008D2961">
        <w:rPr>
          <w:rFonts w:eastAsia="Calibri" w:cs="Times New Roman"/>
        </w:rPr>
        <w:t xml:space="preserve"> weeks to arrive after this. If you are concerned it has not arrived you can request a reprint if</w:t>
      </w:r>
      <w:r>
        <w:rPr>
          <w:rFonts w:eastAsia="Calibri" w:cs="Times New Roman"/>
        </w:rPr>
        <w:t>:</w:t>
      </w:r>
    </w:p>
    <w:p w:rsidR="00D01E52" w:rsidRPr="00D01E52" w:rsidRDefault="008D2961" w:rsidP="00D01E52">
      <w:pPr>
        <w:numPr>
          <w:ilvl w:val="0"/>
          <w:numId w:val="1"/>
        </w:numPr>
        <w:spacing w:after="0" w:line="240" w:lineRule="auto"/>
        <w:rPr>
          <w:rFonts w:eastAsia="Calibri" w:cs="Times New Roman"/>
        </w:rPr>
      </w:pPr>
      <w:r w:rsidRPr="00D01E52">
        <w:rPr>
          <w:rFonts w:eastAsia="Calibri" w:cs="Times New Roman"/>
        </w:rPr>
        <w:t>Your</w:t>
      </w:r>
      <w:r w:rsidR="00D01E52" w:rsidRPr="00D01E52">
        <w:rPr>
          <w:rFonts w:eastAsia="Calibri" w:cs="Times New Roman"/>
        </w:rPr>
        <w:t xml:space="preserve"> DB</w:t>
      </w:r>
      <w:r w:rsidR="007F53CB">
        <w:rPr>
          <w:rFonts w:eastAsia="Calibri" w:cs="Times New Roman"/>
        </w:rPr>
        <w:t>S certificate was issued over 19</w:t>
      </w:r>
      <w:bookmarkStart w:id="0" w:name="_GoBack"/>
      <w:bookmarkEnd w:id="0"/>
      <w:r w:rsidR="00D01E52" w:rsidRPr="00D01E52">
        <w:rPr>
          <w:rFonts w:eastAsia="Calibri" w:cs="Times New Roman"/>
        </w:rPr>
        <w:t xml:space="preserve"> days ago, but you haven’t received it. You can find out the date your certificate was issued on through </w:t>
      </w:r>
      <w:hyperlink r:id="rId11" w:history="1">
        <w:r w:rsidR="00D01E52" w:rsidRPr="00D01E52">
          <w:rPr>
            <w:rStyle w:val="Hyperlink"/>
            <w:rFonts w:eastAsia="Calibri" w:cs="Times New Roman"/>
          </w:rPr>
          <w:t>online tracking</w:t>
        </w:r>
      </w:hyperlink>
      <w:r>
        <w:rPr>
          <w:rFonts w:eastAsia="Calibri" w:cs="Times New Roman"/>
        </w:rPr>
        <w:t xml:space="preserve"> using you</w:t>
      </w:r>
      <w:r w:rsidR="000B6759">
        <w:rPr>
          <w:rFonts w:eastAsia="Calibri" w:cs="Times New Roman"/>
        </w:rPr>
        <w:t>r</w:t>
      </w:r>
      <w:r>
        <w:rPr>
          <w:rFonts w:eastAsia="Calibri" w:cs="Times New Roman"/>
        </w:rPr>
        <w:t xml:space="preserve"> D.O.B and your form reference number which can be given to you from National office</w:t>
      </w:r>
    </w:p>
    <w:p w:rsidR="00D01E52" w:rsidRDefault="00D01E52" w:rsidP="00D01E52">
      <w:pPr>
        <w:numPr>
          <w:ilvl w:val="0"/>
          <w:numId w:val="1"/>
        </w:numPr>
        <w:spacing w:after="0" w:line="240" w:lineRule="auto"/>
        <w:rPr>
          <w:rFonts w:eastAsia="Calibri" w:cs="Times New Roman"/>
        </w:rPr>
      </w:pPr>
      <w:r w:rsidRPr="00D01E52">
        <w:rPr>
          <w:rFonts w:eastAsia="Calibri" w:cs="Times New Roman"/>
        </w:rPr>
        <w:t>the reprint request has been made within 3 months (93 days) of the date of issue of your certificate</w:t>
      </w:r>
    </w:p>
    <w:p w:rsidR="008D2961" w:rsidRDefault="008D2961" w:rsidP="008D2961">
      <w:pPr>
        <w:spacing w:after="0" w:line="240" w:lineRule="auto"/>
        <w:rPr>
          <w:rFonts w:eastAsia="Calibri" w:cs="Times New Roman"/>
        </w:rPr>
      </w:pPr>
      <w:r>
        <w:rPr>
          <w:rFonts w:eastAsia="Calibri" w:cs="Times New Roman"/>
        </w:rPr>
        <w:t>For more information on this please visit:</w:t>
      </w:r>
    </w:p>
    <w:p w:rsidR="008D2961" w:rsidRPr="00D01E52" w:rsidRDefault="007F53CB" w:rsidP="008D2961">
      <w:pPr>
        <w:spacing w:after="0" w:line="240" w:lineRule="auto"/>
        <w:rPr>
          <w:rFonts w:eastAsia="Calibri" w:cs="Times New Roman"/>
        </w:rPr>
      </w:pPr>
      <w:hyperlink r:id="rId12" w:history="1">
        <w:r w:rsidR="008D2961" w:rsidRPr="0090205D">
          <w:rPr>
            <w:rStyle w:val="Hyperlink"/>
            <w:rFonts w:eastAsia="Calibri" w:cs="Times New Roman"/>
          </w:rPr>
          <w:t>https://www.gov.uk/government/publications/dbs-certificate-reprint-guide/dbs-certificate-reprint-guide</w:t>
        </w:r>
      </w:hyperlink>
      <w:r w:rsidR="008D2961">
        <w:rPr>
          <w:rFonts w:eastAsia="Calibri" w:cs="Times New Roman"/>
        </w:rPr>
        <w:t xml:space="preserve"> </w:t>
      </w:r>
    </w:p>
    <w:p w:rsidR="00981919" w:rsidRDefault="00981919" w:rsidP="00D211DF">
      <w:pPr>
        <w:spacing w:after="0" w:line="240" w:lineRule="auto"/>
        <w:rPr>
          <w:rFonts w:ascii="Calibri" w:eastAsia="Calibri" w:hAnsi="Calibri" w:cs="Times New Roman"/>
          <w:sz w:val="24"/>
        </w:rPr>
      </w:pPr>
    </w:p>
    <w:p w:rsidR="00C07F64" w:rsidRPr="00C07F64" w:rsidRDefault="00C07F64" w:rsidP="00D211DF">
      <w:pPr>
        <w:spacing w:after="0" w:line="240" w:lineRule="auto"/>
        <w:rPr>
          <w:rFonts w:ascii="Calibri" w:eastAsia="Calibri" w:hAnsi="Calibri" w:cs="Times New Roman"/>
          <w:sz w:val="24"/>
        </w:rPr>
      </w:pPr>
    </w:p>
    <w:p w:rsidR="000B6759" w:rsidRPr="00C07F64" w:rsidRDefault="00C07F64" w:rsidP="00C07F64">
      <w:pPr>
        <w:spacing w:after="0" w:line="240" w:lineRule="auto"/>
        <w:jc w:val="center"/>
        <w:rPr>
          <w:rFonts w:ascii="Calibri" w:eastAsia="Calibri" w:hAnsi="Calibri" w:cs="Times New Roman"/>
          <w:sz w:val="28"/>
          <w:u w:val="single"/>
        </w:rPr>
      </w:pPr>
      <w:r w:rsidRPr="00C07F64">
        <w:rPr>
          <w:rFonts w:ascii="Calibri" w:eastAsia="Calibri" w:hAnsi="Calibri" w:cs="Times New Roman"/>
          <w:sz w:val="28"/>
          <w:u w:val="single"/>
        </w:rPr>
        <w:t>Please show</w:t>
      </w:r>
      <w:r w:rsidR="000B6759" w:rsidRPr="00C07F64">
        <w:rPr>
          <w:rFonts w:ascii="Calibri" w:eastAsia="Calibri" w:hAnsi="Calibri" w:cs="Times New Roman"/>
          <w:sz w:val="28"/>
          <w:u w:val="single"/>
        </w:rPr>
        <w:t xml:space="preserve"> your certificate to the safeguarding officer at your group</w:t>
      </w:r>
    </w:p>
    <w:sectPr w:rsidR="000B6759" w:rsidRPr="00C07F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11F6E"/>
    <w:multiLevelType w:val="multilevel"/>
    <w:tmpl w:val="E578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757"/>
    <w:rsid w:val="00033DA7"/>
    <w:rsid w:val="000B6759"/>
    <w:rsid w:val="00262022"/>
    <w:rsid w:val="0027563E"/>
    <w:rsid w:val="002F32A6"/>
    <w:rsid w:val="0044651D"/>
    <w:rsid w:val="005B4F2F"/>
    <w:rsid w:val="00622043"/>
    <w:rsid w:val="00670C61"/>
    <w:rsid w:val="0069406C"/>
    <w:rsid w:val="006F0951"/>
    <w:rsid w:val="00722F90"/>
    <w:rsid w:val="007F53CB"/>
    <w:rsid w:val="008D2961"/>
    <w:rsid w:val="0090406E"/>
    <w:rsid w:val="00971837"/>
    <w:rsid w:val="00981919"/>
    <w:rsid w:val="009F42D5"/>
    <w:rsid w:val="00A94D43"/>
    <w:rsid w:val="00B22757"/>
    <w:rsid w:val="00C07F64"/>
    <w:rsid w:val="00CE26DC"/>
    <w:rsid w:val="00CE4EE7"/>
    <w:rsid w:val="00D01E52"/>
    <w:rsid w:val="00D211DF"/>
    <w:rsid w:val="00DA5016"/>
    <w:rsid w:val="00F52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757"/>
    <w:rPr>
      <w:rFonts w:ascii="Tahoma" w:hAnsi="Tahoma" w:cs="Tahoma"/>
      <w:sz w:val="16"/>
      <w:szCs w:val="16"/>
    </w:rPr>
  </w:style>
  <w:style w:type="character" w:styleId="Hyperlink">
    <w:name w:val="Hyperlink"/>
    <w:basedOn w:val="DefaultParagraphFont"/>
    <w:uiPriority w:val="99"/>
    <w:unhideWhenUsed/>
    <w:rsid w:val="00D01E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2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757"/>
    <w:rPr>
      <w:rFonts w:ascii="Tahoma" w:hAnsi="Tahoma" w:cs="Tahoma"/>
      <w:sz w:val="16"/>
      <w:szCs w:val="16"/>
    </w:rPr>
  </w:style>
  <w:style w:type="character" w:styleId="Hyperlink">
    <w:name w:val="Hyperlink"/>
    <w:basedOn w:val="DefaultParagraphFont"/>
    <w:uiPriority w:val="99"/>
    <w:unhideWhenUsed/>
    <w:rsid w:val="00D01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192027">
      <w:bodyDiv w:val="1"/>
      <w:marLeft w:val="0"/>
      <w:marRight w:val="0"/>
      <w:marTop w:val="0"/>
      <w:marBottom w:val="0"/>
      <w:divBdr>
        <w:top w:val="none" w:sz="0" w:space="0" w:color="auto"/>
        <w:left w:val="none" w:sz="0" w:space="0" w:color="auto"/>
        <w:bottom w:val="none" w:sz="0" w:space="0" w:color="auto"/>
        <w:right w:val="none" w:sz="0" w:space="0" w:color="auto"/>
      </w:divBdr>
    </w:div>
    <w:div w:id="162191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www.disclosureservices.com" TargetMode="External"/><Relationship Id="rId12" Type="http://schemas.openxmlformats.org/officeDocument/2006/relationships/hyperlink" Target="https://www.gov.uk/government/publications/dbs-certificate-reprint-guide/dbs-certificate-reprint-gui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v.uk/disclosure-barring-service-check/tracking-application-getting-certificat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rda.org.uk/dbsonline-applicationsucces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learl</dc:creator>
  <cp:lastModifiedBy>learl</cp:lastModifiedBy>
  <cp:revision>13</cp:revision>
  <dcterms:created xsi:type="dcterms:W3CDTF">2017-10-19T13:48:00Z</dcterms:created>
  <dcterms:modified xsi:type="dcterms:W3CDTF">2018-03-16T14:35:00Z</dcterms:modified>
</cp:coreProperties>
</file>