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8F" w:rsidRPr="00CF2B82" w:rsidRDefault="00547D26" w:rsidP="00B73393">
      <w:pPr>
        <w:pStyle w:val="Heading2"/>
        <w:spacing w:before="0" w:line="240" w:lineRule="auto"/>
        <w:jc w:val="center"/>
        <w:rPr>
          <w:rFonts w:ascii="Tahoma" w:hAnsi="Tahoma" w:cs="Tahoma"/>
          <w:color w:val="007976"/>
          <w:sz w:val="24"/>
          <w:szCs w:val="32"/>
        </w:rPr>
      </w:pPr>
      <w:r w:rsidRPr="00CF2B82">
        <w:rPr>
          <w:rFonts w:ascii="Tahoma" w:hAnsi="Tahoma" w:cs="Tahoma"/>
          <w:b w:val="0"/>
          <w:noProof/>
          <w:color w:val="007976"/>
          <w:sz w:val="52"/>
          <w:lang w:eastAsia="en-GB"/>
        </w:rPr>
        <w:drawing>
          <wp:anchor distT="0" distB="0" distL="114300" distR="114300" simplePos="0" relativeHeight="251655168" behindDoc="0" locked="0" layoutInCell="1" allowOverlap="1" wp14:anchorId="31A4A1E0" wp14:editId="13E2DCFA">
            <wp:simplePos x="0" y="0"/>
            <wp:positionH relativeFrom="column">
              <wp:posOffset>1270</wp:posOffset>
            </wp:positionH>
            <wp:positionV relativeFrom="paragraph">
              <wp:posOffset>412750</wp:posOffset>
            </wp:positionV>
            <wp:extent cx="665480" cy="665480"/>
            <wp:effectExtent l="0" t="0" r="1270" b="1270"/>
            <wp:wrapNone/>
            <wp:docPr id="22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noProof/>
          <w:color w:val="007976"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01442B0E" wp14:editId="2F346F76">
            <wp:simplePos x="0" y="0"/>
            <wp:positionH relativeFrom="column">
              <wp:posOffset>5715000</wp:posOffset>
            </wp:positionH>
            <wp:positionV relativeFrom="paragraph">
              <wp:posOffset>-427355</wp:posOffset>
            </wp:positionV>
            <wp:extent cx="1161415" cy="634365"/>
            <wp:effectExtent l="0" t="0" r="635" b="0"/>
            <wp:wrapNone/>
            <wp:docPr id="39" name="Picture 39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rFonts w:ascii="Tahoma" w:hAnsi="Tahoma" w:cs="Tahoma"/>
          <w:b w:val="0"/>
          <w:noProof/>
          <w:color w:val="007976"/>
          <w:sz w:val="52"/>
          <w:lang w:eastAsia="en-GB"/>
        </w:rPr>
        <w:drawing>
          <wp:anchor distT="0" distB="0" distL="114300" distR="114300" simplePos="0" relativeHeight="251658240" behindDoc="0" locked="0" layoutInCell="1" allowOverlap="1" wp14:anchorId="09A4BE44" wp14:editId="1023DEC1">
            <wp:simplePos x="0" y="0"/>
            <wp:positionH relativeFrom="column">
              <wp:posOffset>962025</wp:posOffset>
            </wp:positionH>
            <wp:positionV relativeFrom="paragraph">
              <wp:posOffset>-417195</wp:posOffset>
            </wp:positionV>
            <wp:extent cx="295275" cy="295275"/>
            <wp:effectExtent l="0" t="0" r="9525" b="9525"/>
            <wp:wrapNone/>
            <wp:docPr id="33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rFonts w:ascii="Tahoma" w:hAnsi="Tahoma" w:cs="Tahoma"/>
          <w:b w:val="0"/>
          <w:noProof/>
          <w:color w:val="007976"/>
          <w:sz w:val="52"/>
          <w:lang w:eastAsia="en-GB"/>
        </w:rPr>
        <w:drawing>
          <wp:anchor distT="0" distB="0" distL="114300" distR="114300" simplePos="0" relativeHeight="251656192" behindDoc="0" locked="0" layoutInCell="1" allowOverlap="1" wp14:anchorId="4B255C1B" wp14:editId="734B4CA9">
            <wp:simplePos x="0" y="0"/>
            <wp:positionH relativeFrom="column">
              <wp:posOffset>510540</wp:posOffset>
            </wp:positionH>
            <wp:positionV relativeFrom="paragraph">
              <wp:posOffset>-449580</wp:posOffset>
            </wp:positionV>
            <wp:extent cx="403860" cy="403860"/>
            <wp:effectExtent l="0" t="0" r="0" b="0"/>
            <wp:wrapNone/>
            <wp:docPr id="28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D5E" w:rsidRPr="00CF2B82">
        <w:rPr>
          <w:rFonts w:ascii="Tahoma" w:hAnsi="Tahoma" w:cs="Tahoma"/>
          <w:b w:val="0"/>
          <w:noProof/>
          <w:color w:val="007976"/>
          <w:sz w:val="52"/>
          <w:lang w:eastAsia="en-GB"/>
        </w:rPr>
        <w:drawing>
          <wp:anchor distT="0" distB="0" distL="114300" distR="114300" simplePos="0" relativeHeight="251657216" behindDoc="0" locked="0" layoutInCell="1" allowOverlap="1" wp14:anchorId="2AC8F79E" wp14:editId="7AD02490">
            <wp:simplePos x="0" y="0"/>
            <wp:positionH relativeFrom="column">
              <wp:posOffset>0</wp:posOffset>
            </wp:positionH>
            <wp:positionV relativeFrom="paragraph">
              <wp:posOffset>-215265</wp:posOffset>
            </wp:positionV>
            <wp:extent cx="512445" cy="512445"/>
            <wp:effectExtent l="0" t="0" r="1905" b="1905"/>
            <wp:wrapNone/>
            <wp:docPr id="29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8F" w:rsidRPr="00CF2B82">
        <w:rPr>
          <w:rFonts w:ascii="Tahoma" w:hAnsi="Tahoma" w:cs="Tahoma"/>
          <w:color w:val="007976"/>
          <w:sz w:val="52"/>
        </w:rPr>
        <w:t>RDA VAULTING</w:t>
      </w:r>
    </w:p>
    <w:p w:rsidR="00E7558F" w:rsidRPr="00CF2B82" w:rsidRDefault="00CF2B82" w:rsidP="00E7558F">
      <w:pPr>
        <w:pStyle w:val="NoSpacing"/>
        <w:jc w:val="center"/>
        <w:rPr>
          <w:rFonts w:ascii="Tahoma" w:hAnsi="Tahoma" w:cs="Tahoma"/>
          <w:b/>
          <w:color w:val="007976"/>
          <w:sz w:val="52"/>
        </w:rPr>
      </w:pPr>
      <w:r w:rsidRPr="00CF2B82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7A095FA8" wp14:editId="54A7B04F">
            <wp:simplePos x="0" y="0"/>
            <wp:positionH relativeFrom="column">
              <wp:posOffset>6086475</wp:posOffset>
            </wp:positionH>
            <wp:positionV relativeFrom="paragraph">
              <wp:posOffset>294640</wp:posOffset>
            </wp:positionV>
            <wp:extent cx="752475" cy="807085"/>
            <wp:effectExtent l="0" t="0" r="9525" b="0"/>
            <wp:wrapNone/>
            <wp:docPr id="1" name="Picture 1" descr="Image result for memory sti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y stick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6E" w:rsidRPr="00CF2B82">
        <w:rPr>
          <w:rFonts w:ascii="Tahoma" w:hAnsi="Tahoma" w:cs="Tahoma"/>
          <w:b/>
          <w:color w:val="007976"/>
          <w:sz w:val="52"/>
        </w:rPr>
        <w:t>FILMED</w:t>
      </w:r>
      <w:r w:rsidR="00E7558F" w:rsidRPr="00CF2B82">
        <w:rPr>
          <w:rFonts w:ascii="Tahoma" w:hAnsi="Tahoma" w:cs="Tahoma"/>
          <w:b/>
          <w:color w:val="007976"/>
          <w:sz w:val="52"/>
        </w:rPr>
        <w:t xml:space="preserve"> COMPETITION</w:t>
      </w:r>
    </w:p>
    <w:p w:rsidR="006F2758" w:rsidRPr="00CF2B82" w:rsidRDefault="00E07E89" w:rsidP="00AB145F">
      <w:pPr>
        <w:pStyle w:val="Heading2"/>
        <w:spacing w:before="0" w:line="240" w:lineRule="auto"/>
        <w:jc w:val="center"/>
        <w:rPr>
          <w:rFonts w:ascii="Tahoma" w:hAnsi="Tahoma" w:cs="Tahoma"/>
          <w:color w:val="5F497A" w:themeColor="accent4" w:themeShade="BF"/>
          <w:sz w:val="52"/>
        </w:rPr>
      </w:pPr>
      <w:r>
        <w:rPr>
          <w:rFonts w:ascii="Tahoma" w:hAnsi="Tahoma" w:cs="Tahoma"/>
          <w:color w:val="5F497A" w:themeColor="accent4" w:themeShade="BF"/>
          <w:sz w:val="52"/>
        </w:rPr>
        <w:t>2018 - 2019</w:t>
      </w:r>
    </w:p>
    <w:p w:rsidR="00E5774E" w:rsidRDefault="00E5774E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Tahoma"/>
          <w:sz w:val="22"/>
          <w:lang w:val="en-GB"/>
        </w:rPr>
      </w:pPr>
    </w:p>
    <w:p w:rsidR="00CE4092" w:rsidRDefault="00CE409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cs="Tahoma"/>
          <w:sz w:val="22"/>
          <w:lang w:val="en-GB"/>
        </w:rPr>
      </w:pPr>
    </w:p>
    <w:p w:rsidR="0043313D" w:rsidRPr="0052712A" w:rsidRDefault="00F840F0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  <w:r w:rsidRPr="0052712A">
        <w:rPr>
          <w:rFonts w:asciiTheme="minorHAnsi" w:hAnsiTheme="minorHAnsi" w:cstheme="minorHAnsi"/>
          <w:lang w:val="en-GB"/>
        </w:rPr>
        <w:t xml:space="preserve">Launched in 2015, </w:t>
      </w:r>
      <w:r w:rsidR="0043313D" w:rsidRPr="0052712A">
        <w:rPr>
          <w:rFonts w:asciiTheme="minorHAnsi" w:hAnsiTheme="minorHAnsi" w:cstheme="minorHAnsi"/>
          <w:lang w:val="en-GB"/>
        </w:rPr>
        <w:t>t</w:t>
      </w:r>
      <w:r w:rsidRPr="0052712A">
        <w:rPr>
          <w:rFonts w:asciiTheme="minorHAnsi" w:hAnsiTheme="minorHAnsi" w:cstheme="minorHAnsi"/>
          <w:lang w:val="en-GB"/>
        </w:rPr>
        <w:t>his offers</w:t>
      </w:r>
      <w:r w:rsidR="00904B0B" w:rsidRPr="0052712A">
        <w:rPr>
          <w:rFonts w:asciiTheme="minorHAnsi" w:hAnsiTheme="minorHAnsi" w:cstheme="minorHAnsi"/>
          <w:lang w:val="en-GB"/>
        </w:rPr>
        <w:t xml:space="preserve"> as an additional </w:t>
      </w:r>
      <w:r w:rsidR="0043313D" w:rsidRPr="0052712A">
        <w:rPr>
          <w:rFonts w:asciiTheme="minorHAnsi" w:hAnsiTheme="minorHAnsi" w:cstheme="minorHAnsi"/>
          <w:lang w:val="en-GB"/>
        </w:rPr>
        <w:t xml:space="preserve">way for groups to experience </w:t>
      </w:r>
      <w:r w:rsidR="00231B1F" w:rsidRPr="0052712A">
        <w:rPr>
          <w:rFonts w:asciiTheme="minorHAnsi" w:hAnsiTheme="minorHAnsi" w:cstheme="minorHAnsi"/>
          <w:lang w:val="en-GB"/>
        </w:rPr>
        <w:t xml:space="preserve">taking part in </w:t>
      </w:r>
      <w:r w:rsidR="0043313D" w:rsidRPr="0052712A">
        <w:rPr>
          <w:rFonts w:asciiTheme="minorHAnsi" w:hAnsiTheme="minorHAnsi" w:cstheme="minorHAnsi"/>
          <w:lang w:val="en-GB"/>
        </w:rPr>
        <w:t xml:space="preserve">competition – in particular those groups for whom travelling to </w:t>
      </w:r>
      <w:r w:rsidR="00231B1F" w:rsidRPr="0052712A">
        <w:rPr>
          <w:rFonts w:asciiTheme="minorHAnsi" w:hAnsiTheme="minorHAnsi" w:cstheme="minorHAnsi"/>
          <w:lang w:val="en-GB"/>
        </w:rPr>
        <w:t>other venues to compete, such as the National Championships, i</w:t>
      </w:r>
      <w:r w:rsidR="00CD345B" w:rsidRPr="0052712A">
        <w:rPr>
          <w:rFonts w:asciiTheme="minorHAnsi" w:hAnsiTheme="minorHAnsi" w:cstheme="minorHAnsi"/>
          <w:lang w:val="en-GB"/>
        </w:rPr>
        <w:t>sn’t an option.</w:t>
      </w:r>
    </w:p>
    <w:p w:rsidR="0043313D" w:rsidRPr="0052712A" w:rsidRDefault="0043313D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</w:p>
    <w:p w:rsidR="0043313D" w:rsidRPr="0052712A" w:rsidRDefault="0043313D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lang w:val="en-GB"/>
        </w:rPr>
      </w:pPr>
      <w:r w:rsidRPr="0052712A">
        <w:rPr>
          <w:rFonts w:asciiTheme="minorHAnsi" w:hAnsiTheme="minorHAnsi" w:cstheme="minorHAnsi"/>
          <w:lang w:val="en-GB"/>
        </w:rPr>
        <w:t>It’s an exciting cha</w:t>
      </w:r>
      <w:r w:rsidR="00202B68" w:rsidRPr="0052712A">
        <w:rPr>
          <w:rFonts w:asciiTheme="minorHAnsi" w:hAnsiTheme="minorHAnsi" w:cstheme="minorHAnsi"/>
          <w:lang w:val="en-GB"/>
        </w:rPr>
        <w:t xml:space="preserve">nce for your </w:t>
      </w:r>
      <w:proofErr w:type="spellStart"/>
      <w:r w:rsidR="00202B68" w:rsidRPr="0052712A">
        <w:rPr>
          <w:rFonts w:asciiTheme="minorHAnsi" w:hAnsiTheme="minorHAnsi" w:cstheme="minorHAnsi"/>
          <w:lang w:val="en-GB"/>
        </w:rPr>
        <w:t>vaulters</w:t>
      </w:r>
      <w:proofErr w:type="spellEnd"/>
      <w:r w:rsidR="00202B68" w:rsidRPr="0052712A">
        <w:rPr>
          <w:rFonts w:asciiTheme="minorHAnsi" w:hAnsiTheme="minorHAnsi" w:cstheme="minorHAnsi"/>
          <w:lang w:val="en-GB"/>
        </w:rPr>
        <w:t>, as individuals</w:t>
      </w:r>
      <w:r w:rsidR="00702A7B" w:rsidRPr="0052712A">
        <w:rPr>
          <w:rFonts w:asciiTheme="minorHAnsi" w:hAnsiTheme="minorHAnsi" w:cstheme="minorHAnsi"/>
          <w:lang w:val="en-GB"/>
        </w:rPr>
        <w:t>, in a team</w:t>
      </w:r>
      <w:r w:rsidR="00202B68" w:rsidRPr="0052712A">
        <w:rPr>
          <w:rFonts w:asciiTheme="minorHAnsi" w:hAnsiTheme="minorHAnsi" w:cstheme="minorHAnsi"/>
          <w:lang w:val="en-GB"/>
        </w:rPr>
        <w:t xml:space="preserve"> or in pairs</w:t>
      </w:r>
      <w:r w:rsidRPr="0052712A">
        <w:rPr>
          <w:rFonts w:asciiTheme="minorHAnsi" w:hAnsiTheme="minorHAnsi" w:cstheme="minorHAnsi"/>
          <w:lang w:val="en-GB"/>
        </w:rPr>
        <w:t xml:space="preserve">, to really have fun and show off their skills! </w:t>
      </w:r>
    </w:p>
    <w:p w:rsidR="00CE4092" w:rsidRPr="0052712A" w:rsidRDefault="0052712A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Theme="minorHAnsi" w:hAnsiTheme="minorHAnsi" w:cstheme="minorHAnsi"/>
          <w:b/>
          <w:sz w:val="32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  <w:t xml:space="preserve">        </w:t>
      </w:r>
      <w:r w:rsidR="00202B68" w:rsidRPr="0052712A">
        <w:rPr>
          <w:rFonts w:asciiTheme="minorHAnsi" w:hAnsiTheme="minorHAnsi" w:cstheme="minorHAnsi"/>
          <w:b/>
          <w:sz w:val="32"/>
          <w:lang w:val="en-GB"/>
        </w:rPr>
        <w:t>CLASSES:</w:t>
      </w:r>
    </w:p>
    <w:p w:rsidR="00CF2B82" w:rsidRPr="0052712A" w:rsidRDefault="00CF2B8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0"/>
          <w:lang w:val="en-GB"/>
        </w:rPr>
      </w:pPr>
    </w:p>
    <w:p w:rsidR="00CE4092" w:rsidRPr="0052712A" w:rsidRDefault="00CE4092" w:rsidP="00CE40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Please note that all classes can be completed with a horse or pony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>, on a mech</w:t>
      </w:r>
      <w:r w:rsidR="00933BD2">
        <w:rPr>
          <w:rFonts w:asciiTheme="minorHAnsi" w:hAnsiTheme="minorHAnsi" w:cstheme="minorHAnsi"/>
          <w:sz w:val="22"/>
          <w:szCs w:val="22"/>
          <w:lang w:val="en-GB"/>
        </w:rPr>
        <w:t>anical horse (if available) or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on the barrel. </w:t>
      </w:r>
      <w:r w:rsidR="005869DA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All e</w:t>
      </w:r>
      <w:r w:rsidR="00A75727" w:rsidRPr="0052712A">
        <w:rPr>
          <w:rFonts w:asciiTheme="minorHAnsi" w:hAnsiTheme="minorHAnsi" w:cstheme="minorHAnsi"/>
          <w:sz w:val="22"/>
          <w:szCs w:val="22"/>
          <w:lang w:val="en-GB"/>
        </w:rPr>
        <w:t>ntries will be judged equally within each class, regardless of whether a horse/pony</w:t>
      </w:r>
      <w:r w:rsidR="00454346" w:rsidRPr="0052712A">
        <w:rPr>
          <w:rFonts w:asciiTheme="minorHAnsi" w:hAnsiTheme="minorHAnsi" w:cstheme="minorHAnsi"/>
          <w:sz w:val="22"/>
          <w:szCs w:val="22"/>
          <w:lang w:val="en-GB"/>
        </w:rPr>
        <w:t>, mechanical horse,</w:t>
      </w:r>
      <w:r w:rsidR="00A75727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or barrel is used. 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1A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entry.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Walk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>Pre-Novice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Walk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1B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2A</w:t>
      </w:r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Age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11-18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>Pre-Novice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Compulsories followed by </w:t>
      </w:r>
      <w:proofErr w:type="gramStart"/>
      <w:r w:rsidR="00202B68"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2B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A741E1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11-18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3A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202B68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>Open a</w:t>
      </w:r>
      <w:r w:rsidR="00A741E1" w:rsidRPr="0052712A">
        <w:rPr>
          <w:rFonts w:asciiTheme="minorHAnsi" w:hAnsiTheme="minorHAnsi" w:cstheme="minorHAnsi"/>
          <w:sz w:val="22"/>
          <w:szCs w:val="22"/>
          <w:lang w:val="en-GB"/>
        </w:rPr>
        <w:t>ge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02B68" w:rsidRPr="0052712A">
        <w:rPr>
          <w:rFonts w:asciiTheme="minorHAnsi" w:hAnsiTheme="minorHAnsi" w:cstheme="minorHAnsi"/>
          <w:color w:val="7030A0"/>
          <w:sz w:val="22"/>
          <w:szCs w:val="22"/>
          <w:lang w:val="en-GB"/>
        </w:rPr>
        <w:t xml:space="preserve"> </w:t>
      </w:r>
      <w:r w:rsidR="00A741E1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color w:val="7030A0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1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minute</w:t>
      </w:r>
      <w:proofErr w:type="gramEnd"/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</w:t>
      </w:r>
    </w:p>
    <w:p w:rsidR="00A741E1" w:rsidRPr="0052712A" w:rsidRDefault="00202B68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Class </w:t>
      </w:r>
      <w:r w:rsidR="00A741E1" w:rsidRPr="0052712A">
        <w:rPr>
          <w:rFonts w:asciiTheme="minorHAnsi" w:hAnsiTheme="minorHAnsi" w:cstheme="minorHAnsi"/>
          <w:b/>
          <w:sz w:val="22"/>
          <w:szCs w:val="22"/>
          <w:lang w:val="en-GB"/>
        </w:rPr>
        <w:t>3B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A741E1" w:rsidRPr="0052712A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="00202B68"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ntry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2CF5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Pre-Novice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Compulsories followed by </w:t>
      </w:r>
      <w:proofErr w:type="gramStart"/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</w:t>
      </w:r>
      <w:proofErr w:type="gramEnd"/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Walk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02B68" w:rsidRPr="0052712A">
        <w:rPr>
          <w:rFonts w:asciiTheme="minorHAnsi" w:hAnsiTheme="minorHAnsi" w:cstheme="minorHAnsi"/>
          <w:sz w:val="22"/>
          <w:szCs w:val="22"/>
          <w:lang w:val="en-GB"/>
        </w:rPr>
        <w:t>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4:</w:t>
      </w:r>
    </w:p>
    <w:p w:rsidR="00A741E1" w:rsidRPr="005E0BF4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7030A0"/>
          <w:sz w:val="22"/>
          <w:szCs w:val="22"/>
          <w:lang w:val="en-GB"/>
        </w:rPr>
        <w:t>Individual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Canter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Freestyle,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minute, mount not included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5:</w:t>
      </w:r>
    </w:p>
    <w:p w:rsidR="00A741E1" w:rsidRPr="005E0BF4" w:rsidRDefault="00CF2B82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under 11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82703"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Pre-novice compulsories followed by </w:t>
      </w:r>
      <w:r w:rsidR="00982703"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="00982703"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6:</w:t>
      </w:r>
    </w:p>
    <w:p w:rsidR="00A741E1" w:rsidRPr="005E0BF4" w:rsidRDefault="00982703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Age </w:t>
      </w:r>
      <w:r w:rsidR="00AA409A" w:rsidRPr="0052712A">
        <w:rPr>
          <w:rFonts w:asciiTheme="minorHAnsi" w:hAnsiTheme="minorHAnsi" w:cstheme="minorHAnsi"/>
          <w:sz w:val="22"/>
          <w:szCs w:val="22"/>
          <w:lang w:val="en-GB"/>
        </w:rPr>
        <w:t>11-18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entry. Pre-Novice Compulsories followed by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A741E1" w:rsidRPr="0052712A" w:rsidRDefault="00A741E1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7:</w:t>
      </w:r>
    </w:p>
    <w:p w:rsidR="00A741E1" w:rsidRPr="0052712A" w:rsidRDefault="00982703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Open age, </w:t>
      </w:r>
      <w:r w:rsidRPr="0052712A">
        <w:rPr>
          <w:rFonts w:asciiTheme="minorHAnsi" w:hAnsiTheme="minorHAnsi" w:cstheme="minorHAnsi"/>
          <w:b/>
          <w:color w:val="31849B" w:themeColor="accent5" w:themeShade="BF"/>
          <w:sz w:val="22"/>
          <w:szCs w:val="22"/>
          <w:lang w:val="en-GB"/>
        </w:rPr>
        <w:t>Pairs</w:t>
      </w:r>
      <w:r w:rsidRPr="0052712A">
        <w:rPr>
          <w:rFonts w:asciiTheme="minorHAnsi" w:hAnsiTheme="minorHAnsi" w:cstheme="minorHAnsi"/>
          <w:color w:val="31849B" w:themeColor="accent5" w:themeShade="BF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sz w:val="22"/>
          <w:szCs w:val="22"/>
          <w:lang w:val="en-GB"/>
        </w:rPr>
        <w:t xml:space="preserve">entry. Pre-Novice compulsories followed by </w:t>
      </w: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1.5</w:t>
      </w:r>
      <w:r w:rsidR="005E0BF4">
        <w:rPr>
          <w:rFonts w:asciiTheme="minorHAnsi" w:hAnsiTheme="minorHAnsi" w:cstheme="minorHAnsi"/>
          <w:sz w:val="22"/>
          <w:szCs w:val="22"/>
          <w:lang w:val="en-GB"/>
        </w:rPr>
        <w:t xml:space="preserve"> minutes Freestyle</w:t>
      </w:r>
    </w:p>
    <w:p w:rsidR="00CA53F6" w:rsidRPr="0052712A" w:rsidRDefault="00CA53F6" w:rsidP="00EA4A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sz w:val="22"/>
          <w:szCs w:val="22"/>
          <w:lang w:val="en-GB"/>
        </w:rPr>
        <w:t>Class 8:</w:t>
      </w:r>
    </w:p>
    <w:p w:rsidR="0052712A" w:rsidRDefault="00CA53F6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  <w:bCs/>
          <w:color w:val="00B050"/>
          <w:sz w:val="22"/>
          <w:szCs w:val="22"/>
          <w:lang w:val="en-GB"/>
        </w:rPr>
        <w:t>Team</w:t>
      </w:r>
      <w:r w:rsidRPr="0052712A">
        <w:rPr>
          <w:rFonts w:asciiTheme="minorHAnsi" w:hAnsiTheme="minorHAnsi" w:cstheme="minorHAnsi"/>
          <w:color w:val="31849B"/>
          <w:sz w:val="22"/>
          <w:szCs w:val="22"/>
          <w:lang w:val="en-GB"/>
        </w:rPr>
        <w:t xml:space="preserve"> </w:t>
      </w:r>
      <w:r w:rsidRP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entry. Pre-Novice compulsories followed by </w:t>
      </w:r>
      <w:r w:rsidRPr="0052712A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4</w:t>
      </w:r>
      <w:r w:rsidRP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minutes Freestyl</w:t>
      </w:r>
      <w:r w:rsidR="0052712A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</w:p>
    <w:p w:rsidR="00EA33CA" w:rsidRDefault="00EA33CA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5E0BF4" w:rsidRDefault="005E0BF4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27541F" w:rsidRPr="0052712A" w:rsidRDefault="00C410C7" w:rsidP="005271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52712A">
        <w:rPr>
          <w:rFonts w:asciiTheme="minorHAnsi" w:hAnsiTheme="minorHAnsi" w:cstheme="minorHAnsi"/>
          <w:b/>
        </w:rPr>
        <w:lastRenderedPageBreak/>
        <w:t>COMPETITION RULES</w:t>
      </w:r>
      <w:r w:rsidR="00202B68" w:rsidRPr="0052712A">
        <w:rPr>
          <w:rFonts w:asciiTheme="minorHAnsi" w:hAnsiTheme="minorHAnsi" w:cstheme="minorHAnsi"/>
          <w:b/>
        </w:rPr>
        <w:t>:</w:t>
      </w:r>
    </w:p>
    <w:p w:rsidR="0027541F" w:rsidRPr="005E0BF4" w:rsidRDefault="0027541F" w:rsidP="006164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A42D63" w:rsidRPr="005E0BF4" w:rsidRDefault="00C410C7" w:rsidP="0061642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Participants</w:t>
      </w:r>
    </w:p>
    <w:p w:rsidR="007E1B20" w:rsidRPr="005E0BF4" w:rsidRDefault="004D6529" w:rsidP="0061642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Classes are open to individual vaulters and pairs</w:t>
      </w:r>
      <w:r w:rsidR="00F0029A" w:rsidRPr="005E0BF4">
        <w:rPr>
          <w:rFonts w:asciiTheme="minorHAnsi" w:hAnsiTheme="minorHAnsi" w:cstheme="minorHAnsi"/>
          <w:sz w:val="20"/>
          <w:szCs w:val="20"/>
        </w:rPr>
        <w:t xml:space="preserve">. Please note that all entrants must be active RDA participants, including </w:t>
      </w:r>
      <w:r w:rsidR="00F0029A" w:rsidRPr="005E0BF4">
        <w:rPr>
          <w:rFonts w:asciiTheme="minorHAnsi" w:hAnsiTheme="minorHAnsi" w:cstheme="minorHAnsi"/>
          <w:b/>
          <w:sz w:val="20"/>
          <w:szCs w:val="20"/>
        </w:rPr>
        <w:t>both</w:t>
      </w:r>
      <w:r w:rsidR="00F0029A" w:rsidRPr="005E0BF4">
        <w:rPr>
          <w:rFonts w:asciiTheme="minorHAnsi" w:hAnsiTheme="minorHAnsi" w:cstheme="minorHAnsi"/>
          <w:sz w:val="20"/>
          <w:szCs w:val="20"/>
        </w:rPr>
        <w:t xml:space="preserve"> vaulters in Pairs classes.</w:t>
      </w:r>
    </w:p>
    <w:p w:rsidR="00F940C8" w:rsidRPr="005E0BF4" w:rsidRDefault="00F940C8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E1B20" w:rsidRPr="005E0BF4" w:rsidRDefault="007E1B20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Vaulting</w:t>
      </w:r>
    </w:p>
    <w:p w:rsidR="00547D26" w:rsidRPr="005E0BF4" w:rsidRDefault="007E1B20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Vaulters do not need to dismount between Compulsories and Freestyles, except in Pairs classes.</w:t>
      </w:r>
      <w:r w:rsidR="00C410C7" w:rsidRPr="005E0BF4">
        <w:rPr>
          <w:rFonts w:asciiTheme="minorHAnsi" w:hAnsiTheme="minorHAnsi" w:cstheme="minorHAnsi"/>
          <w:sz w:val="20"/>
          <w:szCs w:val="20"/>
        </w:rPr>
        <w:br/>
      </w:r>
    </w:p>
    <w:p w:rsidR="00A42D63" w:rsidRPr="005E0BF4" w:rsidRDefault="00C410C7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Timings</w:t>
      </w:r>
    </w:p>
    <w:p w:rsidR="007E1B20" w:rsidRPr="005E0BF4" w:rsidRDefault="00616421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7030A0"/>
          <w:sz w:val="20"/>
          <w:szCs w:val="20"/>
        </w:rPr>
        <w:t>I</w:t>
      </w:r>
      <w:r w:rsidR="00F128BA" w:rsidRPr="005E0BF4">
        <w:rPr>
          <w:rFonts w:asciiTheme="minorHAnsi" w:hAnsiTheme="minorHAnsi" w:cstheme="minorHAnsi"/>
          <w:b/>
          <w:color w:val="7030A0"/>
          <w:sz w:val="20"/>
          <w:szCs w:val="20"/>
        </w:rPr>
        <w:t>ndividual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 Classes: </w:t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F2CF5" w:rsidRPr="005E0BF4">
        <w:rPr>
          <w:rFonts w:asciiTheme="minorHAnsi" w:hAnsiTheme="minorHAnsi" w:cstheme="minorHAnsi"/>
          <w:sz w:val="20"/>
          <w:szCs w:val="20"/>
        </w:rPr>
        <w:t xml:space="preserve">Pre-Novice 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Compulsories plus </w:t>
      </w:r>
      <w:proofErr w:type="gramStart"/>
      <w:r w:rsidR="00F128BA" w:rsidRPr="005E0BF4">
        <w:rPr>
          <w:rFonts w:asciiTheme="minorHAnsi" w:hAnsiTheme="minorHAnsi" w:cstheme="minorHAnsi"/>
          <w:b/>
          <w:sz w:val="20"/>
          <w:szCs w:val="20"/>
        </w:rPr>
        <w:t>1</w:t>
      </w:r>
      <w:r w:rsidR="00F128BA" w:rsidRPr="005E0BF4">
        <w:rPr>
          <w:rFonts w:asciiTheme="minorHAnsi" w:hAnsiTheme="minorHAnsi" w:cstheme="minorHAnsi"/>
          <w:sz w:val="20"/>
          <w:szCs w:val="20"/>
        </w:rPr>
        <w:t xml:space="preserve"> minute</w:t>
      </w:r>
      <w:proofErr w:type="gramEnd"/>
      <w:r w:rsidR="00F128BA" w:rsidRPr="005E0BF4">
        <w:rPr>
          <w:rFonts w:asciiTheme="minorHAnsi" w:hAnsiTheme="minorHAnsi" w:cstheme="minorHAnsi"/>
          <w:sz w:val="20"/>
          <w:szCs w:val="20"/>
        </w:rPr>
        <w:t xml:space="preserve"> Freestyle. </w:t>
      </w:r>
    </w:p>
    <w:p w:rsidR="00C410C7" w:rsidRPr="005E0BF4" w:rsidRDefault="00F128BA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31849B" w:themeColor="accent5" w:themeShade="BF"/>
          <w:sz w:val="20"/>
          <w:szCs w:val="20"/>
        </w:rPr>
        <w:t>Pairs</w:t>
      </w:r>
      <w:r w:rsidRPr="005E0BF4">
        <w:rPr>
          <w:rFonts w:asciiTheme="minorHAnsi" w:hAnsiTheme="minorHAnsi" w:cstheme="minorHAnsi"/>
          <w:sz w:val="20"/>
          <w:szCs w:val="20"/>
        </w:rPr>
        <w:t xml:space="preserve"> Classes: </w:t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A409A" w:rsidRPr="005E0BF4">
        <w:rPr>
          <w:rFonts w:asciiTheme="minorHAnsi" w:hAnsiTheme="minorHAnsi" w:cstheme="minorHAnsi"/>
          <w:sz w:val="20"/>
          <w:szCs w:val="20"/>
        </w:rPr>
        <w:tab/>
      </w:r>
      <w:r w:rsidR="00AF2CF5" w:rsidRPr="005E0BF4">
        <w:rPr>
          <w:rFonts w:asciiTheme="minorHAnsi" w:hAnsiTheme="minorHAnsi" w:cstheme="minorHAnsi"/>
          <w:sz w:val="20"/>
          <w:szCs w:val="20"/>
        </w:rPr>
        <w:t xml:space="preserve">Pre-Novice 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Compulsories plus 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>1.5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2210E8" w:rsidRPr="005E0BF4">
        <w:rPr>
          <w:rFonts w:asciiTheme="minorHAnsi" w:hAnsiTheme="minorHAnsi" w:cstheme="minorHAnsi"/>
          <w:sz w:val="20"/>
          <w:szCs w:val="20"/>
        </w:rPr>
        <w:t>minutes Freestyle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</w:p>
    <w:p w:rsidR="00702A7B" w:rsidRPr="005E0BF4" w:rsidRDefault="00702A7B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color w:val="00B050"/>
          <w:sz w:val="20"/>
          <w:szCs w:val="20"/>
        </w:rPr>
        <w:t>Team</w:t>
      </w:r>
      <w:r w:rsidRPr="005E0BF4">
        <w:rPr>
          <w:rFonts w:asciiTheme="minorHAnsi" w:hAnsiTheme="minorHAnsi" w:cstheme="minorHAnsi"/>
          <w:sz w:val="20"/>
          <w:szCs w:val="20"/>
        </w:rPr>
        <w:t xml:space="preserve"> Class</w:t>
      </w:r>
      <w:r w:rsidRPr="005E0BF4">
        <w:rPr>
          <w:rFonts w:asciiTheme="minorHAnsi" w:hAnsiTheme="minorHAnsi" w:cstheme="minorHAnsi"/>
          <w:sz w:val="20"/>
          <w:szCs w:val="20"/>
        </w:rPr>
        <w:tab/>
      </w:r>
      <w:r w:rsidRPr="005E0BF4">
        <w:rPr>
          <w:rFonts w:asciiTheme="minorHAnsi" w:hAnsiTheme="minorHAnsi" w:cstheme="minorHAnsi"/>
          <w:sz w:val="20"/>
          <w:szCs w:val="20"/>
        </w:rPr>
        <w:tab/>
        <w:t xml:space="preserve">Pre Novice Compulsories plus </w:t>
      </w:r>
      <w:r w:rsidRPr="005E0BF4">
        <w:rPr>
          <w:rFonts w:asciiTheme="minorHAnsi" w:hAnsiTheme="minorHAnsi" w:cstheme="minorHAnsi"/>
          <w:b/>
          <w:sz w:val="20"/>
          <w:szCs w:val="20"/>
        </w:rPr>
        <w:t>4</w:t>
      </w:r>
      <w:r w:rsidRPr="005E0BF4">
        <w:rPr>
          <w:rFonts w:asciiTheme="minorHAnsi" w:hAnsiTheme="minorHAnsi" w:cstheme="minorHAnsi"/>
          <w:sz w:val="20"/>
          <w:szCs w:val="20"/>
        </w:rPr>
        <w:t xml:space="preserve"> minutes Freestyle. </w:t>
      </w:r>
    </w:p>
    <w:p w:rsidR="0027541F" w:rsidRPr="005E0BF4" w:rsidRDefault="0027541F" w:rsidP="00FC56FB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A42D63" w:rsidRPr="005E0BF4" w:rsidRDefault="00DA00C0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Age</w:t>
      </w:r>
      <w:r w:rsidR="00C23950" w:rsidRPr="005E0BF4">
        <w:rPr>
          <w:rFonts w:asciiTheme="minorHAnsi" w:hAnsiTheme="minorHAnsi" w:cstheme="minorHAnsi"/>
          <w:b/>
          <w:sz w:val="20"/>
          <w:szCs w:val="20"/>
        </w:rPr>
        <w:t xml:space="preserve"> Groups</w:t>
      </w:r>
    </w:p>
    <w:p w:rsidR="00A42D63" w:rsidRPr="005E0BF4" w:rsidRDefault="00F128BA" w:rsidP="005E0BF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Classes </w:t>
      </w:r>
      <w:r w:rsidR="00AA409A" w:rsidRPr="005E0BF4">
        <w:rPr>
          <w:rFonts w:asciiTheme="minorHAnsi" w:hAnsiTheme="minorHAnsi" w:cstheme="minorHAnsi"/>
          <w:sz w:val="20"/>
          <w:szCs w:val="20"/>
        </w:rPr>
        <w:t>are offered for Under-11s, 11</w:t>
      </w:r>
      <w:r w:rsidRPr="005E0BF4">
        <w:rPr>
          <w:rFonts w:asciiTheme="minorHAnsi" w:hAnsiTheme="minorHAnsi" w:cstheme="minorHAnsi"/>
          <w:sz w:val="20"/>
          <w:szCs w:val="20"/>
        </w:rPr>
        <w:t>-18s and Open Age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  <w:r w:rsidR="00F940C8" w:rsidRPr="005E0BF4">
        <w:rPr>
          <w:rFonts w:asciiTheme="minorHAnsi" w:hAnsiTheme="minorHAnsi" w:cstheme="minorHAnsi"/>
          <w:sz w:val="20"/>
          <w:szCs w:val="20"/>
        </w:rPr>
        <w:t xml:space="preserve"> Age bands are based on </w:t>
      </w:r>
      <w:r w:rsidR="00BD31C5" w:rsidRPr="005E0BF4">
        <w:rPr>
          <w:rFonts w:asciiTheme="minorHAnsi" w:hAnsiTheme="minorHAnsi" w:cstheme="minorHAnsi"/>
          <w:sz w:val="20"/>
          <w:szCs w:val="20"/>
          <w:u w:val="single"/>
        </w:rPr>
        <w:t>participants’ age on</w:t>
      </w:r>
      <w:r w:rsidR="00F940C8" w:rsidRPr="005E0BF4">
        <w:rPr>
          <w:rFonts w:asciiTheme="minorHAnsi" w:hAnsiTheme="minorHAnsi" w:cstheme="minorHAnsi"/>
          <w:sz w:val="20"/>
          <w:szCs w:val="20"/>
          <w:u w:val="single"/>
        </w:rPr>
        <w:t xml:space="preserve"> 1</w:t>
      </w:r>
      <w:r w:rsidR="00F940C8" w:rsidRPr="005E0BF4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st</w:t>
      </w:r>
      <w:r w:rsidR="00112417" w:rsidRPr="005E0BF4">
        <w:rPr>
          <w:rFonts w:asciiTheme="minorHAnsi" w:hAnsiTheme="minorHAnsi" w:cstheme="minorHAnsi"/>
          <w:sz w:val="20"/>
          <w:szCs w:val="20"/>
          <w:u w:val="single"/>
        </w:rPr>
        <w:t xml:space="preserve"> January 2019</w:t>
      </w:r>
      <w:r w:rsidR="00F940C8" w:rsidRPr="005E0BF4">
        <w:rPr>
          <w:rFonts w:asciiTheme="minorHAnsi" w:hAnsiTheme="minorHAnsi" w:cstheme="minorHAnsi"/>
          <w:sz w:val="20"/>
          <w:szCs w:val="20"/>
        </w:rPr>
        <w:t>.</w:t>
      </w:r>
      <w:r w:rsidR="00C50B44" w:rsidRPr="005E0BF4">
        <w:rPr>
          <w:rFonts w:asciiTheme="minorHAnsi" w:hAnsiTheme="minorHAnsi" w:cstheme="minorHAnsi"/>
          <w:sz w:val="20"/>
          <w:szCs w:val="20"/>
        </w:rPr>
        <w:br/>
      </w:r>
      <w:r w:rsidR="00C50B44" w:rsidRPr="005E0BF4">
        <w:rPr>
          <w:rFonts w:asciiTheme="minorHAnsi" w:hAnsiTheme="minorHAnsi" w:cstheme="minorHAnsi"/>
          <w:b/>
          <w:sz w:val="20"/>
          <w:szCs w:val="20"/>
        </w:rPr>
        <w:t xml:space="preserve">Health and </w:t>
      </w:r>
      <w:r w:rsidR="00C23950" w:rsidRPr="005E0BF4">
        <w:rPr>
          <w:rFonts w:asciiTheme="minorHAnsi" w:hAnsiTheme="minorHAnsi" w:cstheme="minorHAnsi"/>
          <w:b/>
          <w:sz w:val="20"/>
          <w:szCs w:val="20"/>
        </w:rPr>
        <w:t>Safety</w:t>
      </w:r>
      <w:r w:rsidR="00616421" w:rsidRPr="005E0BF4">
        <w:rPr>
          <w:rFonts w:asciiTheme="minorHAnsi" w:hAnsiTheme="minorHAnsi" w:cstheme="minorHAnsi"/>
          <w:b/>
          <w:sz w:val="20"/>
          <w:szCs w:val="20"/>
        </w:rPr>
        <w:tab/>
      </w:r>
    </w:p>
    <w:p w:rsidR="00C31C50" w:rsidRPr="005E0BF4" w:rsidRDefault="00C50B44" w:rsidP="00FC56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Hats, footwear, </w:t>
      </w:r>
      <w:r w:rsidR="00547D26" w:rsidRPr="005E0BF4">
        <w:rPr>
          <w:rFonts w:asciiTheme="minorHAnsi" w:hAnsiTheme="minorHAnsi" w:cstheme="minorHAnsi"/>
          <w:sz w:val="20"/>
          <w:szCs w:val="20"/>
        </w:rPr>
        <w:t xml:space="preserve">clothing and </w:t>
      </w:r>
      <w:r w:rsidR="00202B68" w:rsidRPr="005E0BF4">
        <w:rPr>
          <w:rFonts w:asciiTheme="minorHAnsi" w:hAnsiTheme="minorHAnsi" w:cstheme="minorHAnsi"/>
          <w:sz w:val="20"/>
          <w:szCs w:val="20"/>
        </w:rPr>
        <w:t xml:space="preserve">vaulting </w:t>
      </w:r>
      <w:r w:rsidR="00547D26" w:rsidRPr="005E0BF4">
        <w:rPr>
          <w:rFonts w:asciiTheme="minorHAnsi" w:hAnsiTheme="minorHAnsi" w:cstheme="minorHAnsi"/>
          <w:sz w:val="20"/>
          <w:szCs w:val="20"/>
        </w:rPr>
        <w:t>tack</w:t>
      </w:r>
      <w:r w:rsidRPr="005E0BF4">
        <w:rPr>
          <w:rFonts w:asciiTheme="minorHAnsi" w:hAnsiTheme="minorHAnsi" w:cstheme="minorHAnsi"/>
          <w:sz w:val="20"/>
          <w:szCs w:val="20"/>
        </w:rPr>
        <w:t xml:space="preserve"> etc</w:t>
      </w:r>
      <w:r w:rsidR="00115027" w:rsidRPr="005E0BF4">
        <w:rPr>
          <w:rFonts w:asciiTheme="minorHAnsi" w:hAnsiTheme="minorHAnsi" w:cstheme="minorHAnsi"/>
          <w:sz w:val="20"/>
          <w:szCs w:val="20"/>
        </w:rPr>
        <w:t>.</w:t>
      </w:r>
      <w:r w:rsidRPr="005E0BF4">
        <w:rPr>
          <w:rFonts w:asciiTheme="minorHAnsi" w:hAnsiTheme="minorHAnsi" w:cstheme="minorHAnsi"/>
          <w:sz w:val="20"/>
          <w:szCs w:val="20"/>
        </w:rPr>
        <w:t xml:space="preserve"> must conform to all current RDA </w:t>
      </w:r>
      <w:r w:rsidR="002B7FCA" w:rsidRPr="005E0BF4">
        <w:rPr>
          <w:rFonts w:asciiTheme="minorHAnsi" w:hAnsiTheme="minorHAnsi" w:cstheme="minorHAnsi"/>
          <w:sz w:val="20"/>
          <w:szCs w:val="20"/>
        </w:rPr>
        <w:t>Health &amp; Safety standards</w:t>
      </w:r>
      <w:r w:rsidR="00454346" w:rsidRPr="005E0BF4">
        <w:rPr>
          <w:rFonts w:asciiTheme="minorHAnsi" w:hAnsiTheme="minorHAnsi" w:cstheme="minorHAnsi"/>
          <w:sz w:val="20"/>
          <w:szCs w:val="20"/>
        </w:rPr>
        <w:t>.</w:t>
      </w:r>
    </w:p>
    <w:p w:rsidR="005F6BE6" w:rsidRPr="005E0BF4" w:rsidRDefault="005F6BE6" w:rsidP="00FC56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Equine Welfare</w:t>
      </w:r>
    </w:p>
    <w:p w:rsidR="005E0BF4" w:rsidRDefault="005F6BE6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Please ensure that RDA recommendations for assessing the suitability of equine/vaulter combinations are followed. This is particularly important in the case of pairs routines, where more than one vaulter may be mounted at any one time.</w:t>
      </w:r>
    </w:p>
    <w:p w:rsidR="00A42D63" w:rsidRPr="005E0BF4" w:rsidRDefault="00C50B44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Music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42D63" w:rsidRPr="005E0BF4" w:rsidRDefault="00547D26" w:rsidP="005E0B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Music chosen should be suitable for Compulsories and F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reestyle. </w:t>
      </w:r>
      <w:r w:rsidR="00583270" w:rsidRPr="005E0BF4">
        <w:rPr>
          <w:rFonts w:asciiTheme="minorHAnsi" w:hAnsiTheme="minorHAnsi" w:cstheme="minorHAnsi"/>
          <w:sz w:val="20"/>
          <w:szCs w:val="20"/>
          <w:highlight w:val="yellow"/>
        </w:rPr>
        <w:br/>
      </w:r>
      <w:r w:rsidR="00677C71" w:rsidRPr="005E0BF4">
        <w:rPr>
          <w:rFonts w:asciiTheme="minorHAnsi" w:hAnsiTheme="minorHAnsi" w:cstheme="minorHAnsi"/>
          <w:b/>
          <w:sz w:val="20"/>
          <w:szCs w:val="20"/>
        </w:rPr>
        <w:t>Scoring</w:t>
      </w:r>
    </w:p>
    <w:p w:rsidR="00A42D63" w:rsidRPr="005E0BF4" w:rsidRDefault="0081511E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As per current B</w:t>
      </w:r>
      <w:r w:rsidR="005358C6" w:rsidRPr="005E0BF4">
        <w:rPr>
          <w:rFonts w:asciiTheme="minorHAnsi" w:hAnsiTheme="minorHAnsi" w:cstheme="minorHAnsi"/>
          <w:sz w:val="20"/>
          <w:szCs w:val="20"/>
        </w:rPr>
        <w:t xml:space="preserve">ritish Equestrian Vaulting (BEV) </w:t>
      </w:r>
      <w:r w:rsidRPr="005E0BF4">
        <w:rPr>
          <w:rFonts w:asciiTheme="minorHAnsi" w:hAnsiTheme="minorHAnsi" w:cstheme="minorHAnsi"/>
          <w:sz w:val="20"/>
          <w:szCs w:val="20"/>
        </w:rPr>
        <w:t>rules</w:t>
      </w:r>
      <w:r w:rsidR="00677C71" w:rsidRPr="005E0BF4">
        <w:rPr>
          <w:rFonts w:asciiTheme="minorHAnsi" w:hAnsiTheme="minorHAnsi" w:cstheme="minorHAnsi"/>
          <w:sz w:val="20"/>
          <w:szCs w:val="20"/>
        </w:rPr>
        <w:br/>
      </w:r>
      <w:r w:rsidRPr="005E0BF4">
        <w:rPr>
          <w:rFonts w:asciiTheme="minorHAnsi" w:hAnsiTheme="minorHAnsi" w:cstheme="minorHAnsi"/>
          <w:b/>
          <w:sz w:val="20"/>
          <w:szCs w:val="20"/>
        </w:rPr>
        <w:t>Prizes</w:t>
      </w:r>
    </w:p>
    <w:p w:rsidR="00A81834" w:rsidRPr="005E0BF4" w:rsidRDefault="00A81834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Winners’ </w:t>
      </w:r>
      <w:r w:rsidR="00773869" w:rsidRPr="005E0BF4">
        <w:rPr>
          <w:rFonts w:asciiTheme="minorHAnsi" w:hAnsiTheme="minorHAnsi" w:cstheme="minorHAnsi"/>
          <w:sz w:val="20"/>
          <w:szCs w:val="20"/>
        </w:rPr>
        <w:t>r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osettes and certificates will be awarded from 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>1</w:t>
      </w:r>
      <w:r w:rsidR="0081511E" w:rsidRPr="005E0BF4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 xml:space="preserve"> to 6</w:t>
      </w:r>
      <w:r w:rsidR="0081511E" w:rsidRPr="005E0BF4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81511E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511E" w:rsidRPr="005E0BF4">
        <w:rPr>
          <w:rFonts w:asciiTheme="minorHAnsi" w:hAnsiTheme="minorHAnsi" w:cstheme="minorHAnsi"/>
          <w:sz w:val="20"/>
          <w:szCs w:val="20"/>
        </w:rPr>
        <w:t xml:space="preserve">place in each class. All other entrants will receive a participation certificate. </w:t>
      </w:r>
    </w:p>
    <w:p w:rsidR="00A42D63" w:rsidRPr="005E0BF4" w:rsidRDefault="00A42D63" w:rsidP="00FC56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42D63" w:rsidRPr="005E0BF4" w:rsidRDefault="00677C71" w:rsidP="00FC56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Entries</w:t>
      </w:r>
    </w:p>
    <w:p w:rsidR="003F25DF" w:rsidRPr="005E0BF4" w:rsidRDefault="00677C71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Group</w:t>
      </w:r>
      <w:r w:rsidR="00C31C50" w:rsidRPr="005E0BF4">
        <w:rPr>
          <w:rFonts w:asciiTheme="minorHAnsi" w:hAnsiTheme="minorHAnsi" w:cstheme="minorHAnsi"/>
          <w:sz w:val="20"/>
          <w:szCs w:val="20"/>
        </w:rPr>
        <w:t>s</w:t>
      </w:r>
      <w:r w:rsidRPr="005E0BF4">
        <w:rPr>
          <w:rFonts w:asciiTheme="minorHAnsi" w:hAnsiTheme="minorHAnsi" w:cstheme="minorHAnsi"/>
          <w:sz w:val="20"/>
          <w:szCs w:val="20"/>
        </w:rPr>
        <w:t xml:space="preserve"> may submit </w:t>
      </w:r>
      <w:r w:rsidR="00C31C50" w:rsidRPr="005E0BF4">
        <w:rPr>
          <w:rFonts w:asciiTheme="minorHAnsi" w:hAnsiTheme="minorHAnsi" w:cstheme="minorHAnsi"/>
          <w:sz w:val="20"/>
          <w:szCs w:val="20"/>
        </w:rPr>
        <w:t>more than one entry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each </w:t>
      </w:r>
      <w:r w:rsidR="00A12617" w:rsidRPr="005E0BF4">
        <w:rPr>
          <w:rFonts w:asciiTheme="minorHAnsi" w:hAnsiTheme="minorHAnsi" w:cstheme="minorHAnsi"/>
          <w:sz w:val="20"/>
          <w:szCs w:val="20"/>
        </w:rPr>
        <w:t>class of the c</w:t>
      </w:r>
      <w:r w:rsidR="00C31C50" w:rsidRPr="005E0BF4">
        <w:rPr>
          <w:rFonts w:asciiTheme="minorHAnsi" w:hAnsiTheme="minorHAnsi" w:cstheme="minorHAnsi"/>
          <w:sz w:val="20"/>
          <w:szCs w:val="20"/>
        </w:rPr>
        <w:t>ompetition</w:t>
      </w:r>
      <w:r w:rsidR="001C1177" w:rsidRPr="005E0BF4">
        <w:rPr>
          <w:rFonts w:asciiTheme="minorHAnsi" w:hAnsiTheme="minorHAnsi" w:cstheme="minorHAnsi"/>
          <w:sz w:val="20"/>
          <w:szCs w:val="20"/>
        </w:rPr>
        <w:t>.</w:t>
      </w:r>
    </w:p>
    <w:p w:rsidR="005358C6" w:rsidRPr="005E0BF4" w:rsidRDefault="005358C6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Only one entry per </w:t>
      </w:r>
      <w:proofErr w:type="spellStart"/>
      <w:r w:rsidRPr="005E0BF4">
        <w:rPr>
          <w:rFonts w:asciiTheme="minorHAnsi" w:hAnsiTheme="minorHAnsi" w:cstheme="minorHAnsi"/>
          <w:sz w:val="20"/>
          <w:szCs w:val="20"/>
        </w:rPr>
        <w:t>vaulter</w:t>
      </w:r>
      <w:proofErr w:type="spellEnd"/>
      <w:r w:rsidRPr="005E0BF4">
        <w:rPr>
          <w:rFonts w:asciiTheme="minorHAnsi" w:hAnsiTheme="minorHAnsi" w:cstheme="minorHAnsi"/>
          <w:sz w:val="20"/>
          <w:szCs w:val="20"/>
        </w:rPr>
        <w:t xml:space="preserve"> per class.</w:t>
      </w:r>
    </w:p>
    <w:p w:rsidR="001C1177" w:rsidRPr="005E0BF4" w:rsidRDefault="003F25DF" w:rsidP="005358C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Each recording must have been produced in a single, unbroken ‘take’ and must not have been edited in any way.</w:t>
      </w:r>
    </w:p>
    <w:p w:rsidR="00FB1B5A" w:rsidRPr="005E0BF4" w:rsidRDefault="00A81834" w:rsidP="005358C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Multiple entries may</w:t>
      </w:r>
      <w:r w:rsidR="00677C71" w:rsidRPr="005E0BF4">
        <w:rPr>
          <w:rFonts w:asciiTheme="minorHAnsi" w:hAnsiTheme="minorHAnsi" w:cstheme="minorHAnsi"/>
          <w:sz w:val="20"/>
          <w:szCs w:val="20"/>
        </w:rPr>
        <w:t xml:space="preserve"> be recorded on</w:t>
      </w:r>
      <w:r w:rsidRPr="005E0BF4">
        <w:rPr>
          <w:rFonts w:asciiTheme="minorHAnsi" w:hAnsiTheme="minorHAnsi" w:cstheme="minorHAnsi"/>
          <w:sz w:val="20"/>
          <w:szCs w:val="20"/>
        </w:rPr>
        <w:t xml:space="preserve"> each DVD</w:t>
      </w:r>
      <w:r w:rsidR="00F840F0" w:rsidRPr="005E0BF4">
        <w:rPr>
          <w:rFonts w:asciiTheme="minorHAnsi" w:hAnsiTheme="minorHAnsi" w:cstheme="minorHAnsi"/>
          <w:sz w:val="20"/>
          <w:szCs w:val="20"/>
        </w:rPr>
        <w:t xml:space="preserve"> or USB memory stick</w:t>
      </w:r>
      <w:r w:rsidRPr="005E0BF4">
        <w:rPr>
          <w:rFonts w:asciiTheme="minorHAnsi" w:hAnsiTheme="minorHAnsi" w:cstheme="minorHAnsi"/>
          <w:sz w:val="20"/>
          <w:szCs w:val="20"/>
        </w:rPr>
        <w:t xml:space="preserve"> submitted for judging, however each entry </w:t>
      </w:r>
      <w:r w:rsidRPr="005E0BF4">
        <w:rPr>
          <w:rFonts w:asciiTheme="minorHAnsi" w:hAnsiTheme="minorHAnsi" w:cstheme="minorHAnsi"/>
          <w:b/>
          <w:sz w:val="20"/>
          <w:szCs w:val="20"/>
        </w:rPr>
        <w:t>must be</w:t>
      </w: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Pr="005E0BF4">
        <w:rPr>
          <w:rFonts w:asciiTheme="minorHAnsi" w:hAnsiTheme="minorHAnsi" w:cstheme="minorHAnsi"/>
          <w:b/>
          <w:sz w:val="20"/>
          <w:szCs w:val="20"/>
        </w:rPr>
        <w:t>clearly titled</w:t>
      </w:r>
      <w:r w:rsidRPr="005E0BF4">
        <w:rPr>
          <w:rFonts w:asciiTheme="minorHAnsi" w:hAnsiTheme="minorHAnsi" w:cstheme="minorHAnsi"/>
          <w:sz w:val="20"/>
          <w:szCs w:val="20"/>
        </w:rPr>
        <w:t xml:space="preserve"> on the disk index. </w:t>
      </w:r>
    </w:p>
    <w:p w:rsidR="003F25DF" w:rsidRPr="005E0BF4" w:rsidRDefault="003F25DF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F25DF" w:rsidRPr="005E0BF4" w:rsidRDefault="003F25DF" w:rsidP="003F25D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All production costs are at the expense of the RDA Group concerned and need not be produced professionally.  The entry fee is </w:t>
      </w:r>
      <w:r w:rsidRPr="005E0BF4">
        <w:rPr>
          <w:rFonts w:asciiTheme="minorHAnsi" w:hAnsiTheme="minorHAnsi" w:cstheme="minorHAnsi"/>
          <w:b/>
          <w:sz w:val="20"/>
          <w:szCs w:val="20"/>
        </w:rPr>
        <w:t>£5.00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each </w:t>
      </w:r>
      <w:proofErr w:type="spellStart"/>
      <w:r w:rsidRPr="005E0BF4">
        <w:rPr>
          <w:rFonts w:asciiTheme="minorHAnsi" w:hAnsiTheme="minorHAnsi" w:cstheme="minorHAnsi"/>
          <w:sz w:val="20"/>
          <w:szCs w:val="20"/>
        </w:rPr>
        <w:t>vaulter</w:t>
      </w:r>
      <w:proofErr w:type="spellEnd"/>
      <w:r w:rsidRPr="005E0BF4">
        <w:rPr>
          <w:rFonts w:asciiTheme="minorHAnsi" w:hAnsiTheme="minorHAnsi" w:cstheme="minorHAnsi"/>
          <w:sz w:val="20"/>
          <w:szCs w:val="20"/>
        </w:rPr>
        <w:t xml:space="preserve"> taking part (e.g. </w:t>
      </w:r>
      <w:r w:rsidRPr="005E0BF4">
        <w:rPr>
          <w:rFonts w:asciiTheme="minorHAnsi" w:hAnsiTheme="minorHAnsi" w:cstheme="minorHAnsi"/>
          <w:b/>
          <w:sz w:val="20"/>
          <w:szCs w:val="20"/>
        </w:rPr>
        <w:t>£10.00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a Vaulting Pairs class) and </w:t>
      </w:r>
      <w:r w:rsidRPr="005E0BF4">
        <w:rPr>
          <w:rFonts w:asciiTheme="minorHAnsi" w:hAnsiTheme="minorHAnsi" w:cstheme="minorHAnsi"/>
          <w:b/>
          <w:sz w:val="20"/>
          <w:szCs w:val="20"/>
        </w:rPr>
        <w:t>£30</w:t>
      </w:r>
      <w:r w:rsidRPr="005E0BF4">
        <w:rPr>
          <w:rFonts w:asciiTheme="minorHAnsi" w:hAnsiTheme="minorHAnsi" w:cstheme="minorHAnsi"/>
          <w:sz w:val="20"/>
          <w:szCs w:val="20"/>
        </w:rPr>
        <w:t xml:space="preserve"> for a team. </w:t>
      </w:r>
    </w:p>
    <w:p w:rsidR="0027541F" w:rsidRPr="005E0BF4" w:rsidRDefault="003F25DF" w:rsidP="003F25D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Please ensure that all entries are clearly labelled, to ensure their safe return, if required, after the competition.</w:t>
      </w:r>
      <w:r w:rsidRPr="005E0BF4">
        <w:rPr>
          <w:rFonts w:asciiTheme="minorHAnsi" w:hAnsiTheme="minorHAnsi" w:cstheme="minorHAnsi"/>
          <w:b/>
          <w:sz w:val="20"/>
          <w:szCs w:val="20"/>
        </w:rPr>
        <w:br/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Useful Filming Hints:</w:t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For clear film quality, test the light beforehand</w:t>
      </w:r>
      <w:r w:rsidR="0027541F" w:rsidRPr="005E0BF4">
        <w:rPr>
          <w:rFonts w:asciiTheme="minorHAnsi" w:hAnsiTheme="minorHAnsi" w:cstheme="minorHAnsi"/>
          <w:sz w:val="20"/>
          <w:szCs w:val="20"/>
        </w:rPr>
        <w:t xml:space="preserve"> and make sure the volume is on (and is clear</w:t>
      </w:r>
      <w:r w:rsidR="00231B1F" w:rsidRPr="005E0BF4">
        <w:rPr>
          <w:rFonts w:asciiTheme="minorHAnsi" w:hAnsiTheme="minorHAnsi" w:cstheme="minorHAnsi"/>
          <w:sz w:val="20"/>
          <w:szCs w:val="20"/>
        </w:rPr>
        <w:t>ly audible when played back</w:t>
      </w:r>
      <w:r w:rsidR="0027541F" w:rsidRPr="005E0BF4">
        <w:rPr>
          <w:rFonts w:asciiTheme="minorHAnsi" w:hAnsiTheme="minorHAnsi" w:cstheme="minorHAnsi"/>
          <w:sz w:val="20"/>
          <w:szCs w:val="20"/>
        </w:rPr>
        <w:t>)</w:t>
      </w:r>
    </w:p>
    <w:p w:rsidR="001C1177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Stand on the outside of the circle and make sure that you can easily keep the vaulter/s and horse in focus in the frame whilst zooming in and out</w:t>
      </w:r>
      <w:r w:rsidR="00A81834" w:rsidRPr="005E0BF4">
        <w:rPr>
          <w:rFonts w:asciiTheme="minorHAnsi" w:hAnsiTheme="minorHAnsi" w:cstheme="minorHAnsi"/>
          <w:sz w:val="20"/>
          <w:szCs w:val="20"/>
        </w:rPr>
        <w:t>.</w:t>
      </w:r>
    </w:p>
    <w:p w:rsidR="00FB1B5A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The routine should be filmed from outside the circle and in a stationary position, where the judge would 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ordinarily </w:t>
      </w:r>
      <w:r w:rsidRPr="005E0BF4">
        <w:rPr>
          <w:rFonts w:asciiTheme="minorHAnsi" w:hAnsiTheme="minorHAnsi" w:cstheme="minorHAnsi"/>
          <w:sz w:val="20"/>
          <w:szCs w:val="20"/>
        </w:rPr>
        <w:t xml:space="preserve">be located. </w:t>
      </w:r>
    </w:p>
    <w:p w:rsidR="00DD56DF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At the start of the film, state the name of the RDA Group, the class number and the nam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e of the horse and lunger. Then, </w:t>
      </w:r>
      <w:r w:rsidRPr="005E0BF4">
        <w:rPr>
          <w:rFonts w:asciiTheme="minorHAnsi" w:hAnsiTheme="minorHAnsi" w:cstheme="minorHAnsi"/>
          <w:sz w:val="20"/>
          <w:szCs w:val="20"/>
        </w:rPr>
        <w:t>clearly state the name and number of each vaulter before they start their compulsories</w:t>
      </w:r>
      <w:r w:rsidR="00A81834" w:rsidRPr="005E0BF4">
        <w:rPr>
          <w:rFonts w:asciiTheme="minorHAnsi" w:hAnsiTheme="minorHAnsi" w:cstheme="minorHAnsi"/>
          <w:sz w:val="20"/>
          <w:szCs w:val="20"/>
        </w:rPr>
        <w:t xml:space="preserve">. Vaulters </w:t>
      </w:r>
      <w:r w:rsidR="00A81834" w:rsidRPr="005E0BF4">
        <w:rPr>
          <w:rFonts w:asciiTheme="minorHAnsi" w:hAnsiTheme="minorHAnsi" w:cstheme="minorHAnsi"/>
          <w:b/>
          <w:sz w:val="20"/>
          <w:szCs w:val="20"/>
        </w:rPr>
        <w:t xml:space="preserve">may </w:t>
      </w:r>
      <w:r w:rsidR="00A81834" w:rsidRPr="005E0BF4">
        <w:rPr>
          <w:rFonts w:asciiTheme="minorHAnsi" w:hAnsiTheme="minorHAnsi" w:cstheme="minorHAnsi"/>
          <w:sz w:val="20"/>
          <w:szCs w:val="20"/>
        </w:rPr>
        <w:t>wear identification numbers on their legs, if they wish.</w:t>
      </w:r>
    </w:p>
    <w:p w:rsidR="0050600B" w:rsidRPr="005E0BF4" w:rsidRDefault="00FB1B5A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389E" w:rsidRPr="005E0BF4" w:rsidRDefault="00B657D6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All DVDs</w:t>
      </w:r>
      <w:r w:rsidR="0005566E" w:rsidRPr="005E0BF4">
        <w:rPr>
          <w:rFonts w:asciiTheme="minorHAnsi" w:hAnsiTheme="minorHAnsi" w:cstheme="minorHAnsi"/>
          <w:b/>
          <w:sz w:val="20"/>
          <w:szCs w:val="20"/>
        </w:rPr>
        <w:t xml:space="preserve">/ USB memory sticks </w:t>
      </w:r>
      <w:r w:rsidR="000021E3" w:rsidRPr="005E0BF4">
        <w:rPr>
          <w:rFonts w:asciiTheme="minorHAnsi" w:hAnsiTheme="minorHAnsi" w:cstheme="minorHAnsi"/>
          <w:b/>
          <w:sz w:val="20"/>
          <w:szCs w:val="20"/>
        </w:rPr>
        <w:t>must be clearly label</w:t>
      </w:r>
      <w:r w:rsidRPr="005E0BF4">
        <w:rPr>
          <w:rFonts w:asciiTheme="minorHAnsi" w:hAnsiTheme="minorHAnsi" w:cstheme="minorHAnsi"/>
          <w:b/>
          <w:sz w:val="20"/>
          <w:szCs w:val="20"/>
        </w:rPr>
        <w:t>l</w:t>
      </w:r>
      <w:r w:rsidR="0014202F" w:rsidRPr="005E0BF4">
        <w:rPr>
          <w:rFonts w:asciiTheme="minorHAnsi" w:hAnsiTheme="minorHAnsi" w:cstheme="minorHAnsi"/>
          <w:b/>
          <w:sz w:val="20"/>
          <w:szCs w:val="20"/>
        </w:rPr>
        <w:t xml:space="preserve">ed with the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c</w:t>
      </w:r>
      <w:r w:rsidR="006D74EC" w:rsidRPr="005E0BF4">
        <w:rPr>
          <w:rFonts w:asciiTheme="minorHAnsi" w:hAnsiTheme="minorHAnsi" w:cstheme="minorHAnsi"/>
          <w:b/>
          <w:sz w:val="20"/>
          <w:szCs w:val="20"/>
        </w:rPr>
        <w:t>lass</w:t>
      </w:r>
      <w:r w:rsidR="003105A6" w:rsidRPr="005E0BF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0021E3" w:rsidRPr="005E0BF4">
        <w:rPr>
          <w:rFonts w:asciiTheme="minorHAnsi" w:hAnsiTheme="minorHAnsi" w:cstheme="minorHAnsi"/>
          <w:b/>
          <w:sz w:val="20"/>
          <w:szCs w:val="20"/>
        </w:rPr>
        <w:t>t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he name of the RDA g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roup and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the RDA r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egion.  </w:t>
      </w:r>
      <w:r w:rsidR="00C03788" w:rsidRPr="005E0BF4">
        <w:rPr>
          <w:rFonts w:asciiTheme="minorHAnsi" w:hAnsiTheme="minorHAnsi" w:cstheme="minorHAnsi"/>
          <w:b/>
          <w:sz w:val="20"/>
          <w:szCs w:val="20"/>
        </w:rPr>
        <w:t xml:space="preserve">All entries 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must </w:t>
      </w:r>
      <w:r w:rsidR="00EE6508" w:rsidRPr="005E0BF4">
        <w:rPr>
          <w:rFonts w:asciiTheme="minorHAnsi" w:hAnsiTheme="minorHAnsi" w:cstheme="minorHAnsi"/>
          <w:b/>
          <w:sz w:val="20"/>
          <w:szCs w:val="20"/>
        </w:rPr>
        <w:t>be accompanied by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0BF4">
        <w:rPr>
          <w:rFonts w:asciiTheme="minorHAnsi" w:hAnsiTheme="minorHAnsi" w:cstheme="minorHAnsi"/>
          <w:b/>
          <w:sz w:val="20"/>
          <w:szCs w:val="20"/>
        </w:rPr>
        <w:t>a fully completed entry form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C31C50" w:rsidRPr="005E0BF4">
        <w:rPr>
          <w:rFonts w:asciiTheme="minorHAnsi" w:hAnsiTheme="minorHAnsi" w:cstheme="minorHAnsi"/>
          <w:b/>
          <w:sz w:val="20"/>
          <w:szCs w:val="20"/>
        </w:rPr>
        <w:t xml:space="preserve">please </w:t>
      </w:r>
      <w:r w:rsidR="00C902A2" w:rsidRPr="005E0BF4">
        <w:rPr>
          <w:rFonts w:asciiTheme="minorHAnsi" w:hAnsiTheme="minorHAnsi" w:cstheme="minorHAnsi"/>
          <w:b/>
          <w:sz w:val="20"/>
          <w:szCs w:val="20"/>
        </w:rPr>
        <w:t>see attached).</w:t>
      </w:r>
      <w:r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3788" w:rsidRPr="005E0BF4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6E5FBF" w:rsidRPr="005E0BF4" w:rsidRDefault="00C03788" w:rsidP="00FC56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br/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The safe conveyance of </w:t>
      </w:r>
      <w:r w:rsidR="00231B1F" w:rsidRPr="005E0BF4">
        <w:rPr>
          <w:rFonts w:asciiTheme="minorHAnsi" w:hAnsiTheme="minorHAnsi" w:cstheme="minorHAnsi"/>
          <w:sz w:val="20"/>
          <w:szCs w:val="20"/>
        </w:rPr>
        <w:t>entries</w:t>
      </w:r>
      <w:r w:rsidR="000021E3" w:rsidRPr="005E0BF4">
        <w:rPr>
          <w:rFonts w:asciiTheme="minorHAnsi" w:hAnsiTheme="minorHAnsi" w:cstheme="minorHAnsi"/>
          <w:sz w:val="20"/>
          <w:szCs w:val="20"/>
        </w:rPr>
        <w:t xml:space="preserve"> is the responsibility of the Group concerned. </w:t>
      </w:r>
      <w:r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0021E3" w:rsidRPr="005E0BF4">
        <w:rPr>
          <w:rFonts w:asciiTheme="minorHAnsi" w:hAnsiTheme="minorHAnsi" w:cstheme="minorHAnsi"/>
          <w:sz w:val="20"/>
          <w:szCs w:val="20"/>
        </w:rPr>
        <w:t>While all reasonable care will be taken, RDA National Office accepts no responsibi</w:t>
      </w:r>
      <w:r w:rsidR="00354BC5" w:rsidRPr="005E0BF4">
        <w:rPr>
          <w:rFonts w:asciiTheme="minorHAnsi" w:hAnsiTheme="minorHAnsi" w:cstheme="minorHAnsi"/>
          <w:sz w:val="20"/>
          <w:szCs w:val="20"/>
        </w:rPr>
        <w:t>lity for loss or damage to</w:t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 any</w:t>
      </w:r>
      <w:r w:rsidR="00354BC5" w:rsidRPr="005E0BF4">
        <w:rPr>
          <w:rFonts w:asciiTheme="minorHAnsi" w:hAnsiTheme="minorHAnsi" w:cstheme="minorHAnsi"/>
          <w:sz w:val="20"/>
          <w:szCs w:val="20"/>
        </w:rPr>
        <w:t xml:space="preserve"> DVDs</w:t>
      </w:r>
      <w:r w:rsidR="00CF2B82" w:rsidRPr="005E0BF4">
        <w:rPr>
          <w:rFonts w:asciiTheme="minorHAnsi" w:hAnsiTheme="minorHAnsi" w:cstheme="minorHAnsi"/>
          <w:sz w:val="20"/>
          <w:szCs w:val="20"/>
        </w:rPr>
        <w:t xml:space="preserve"> or resources</w:t>
      </w:r>
      <w:r w:rsidR="00231B1F" w:rsidRPr="005E0BF4">
        <w:rPr>
          <w:rFonts w:asciiTheme="minorHAnsi" w:hAnsiTheme="minorHAnsi" w:cstheme="minorHAnsi"/>
          <w:sz w:val="20"/>
          <w:szCs w:val="20"/>
        </w:rPr>
        <w:t xml:space="preserve"> </w:t>
      </w:r>
      <w:r w:rsidR="000021E3" w:rsidRPr="005E0BF4">
        <w:rPr>
          <w:rFonts w:asciiTheme="minorHAnsi" w:hAnsiTheme="minorHAnsi" w:cstheme="minorHAnsi"/>
          <w:sz w:val="20"/>
          <w:szCs w:val="20"/>
        </w:rPr>
        <w:t>however caused.</w:t>
      </w:r>
      <w:r w:rsidR="00A12617" w:rsidRPr="005E0B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4B0B" w:rsidRPr="005E0BF4" w:rsidRDefault="00A12617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sz w:val="20"/>
          <w:szCs w:val="20"/>
        </w:rPr>
        <w:t>G</w:t>
      </w:r>
      <w:r w:rsidR="000021E3" w:rsidRPr="005E0BF4">
        <w:rPr>
          <w:rFonts w:asciiTheme="minorHAnsi" w:hAnsiTheme="minorHAnsi" w:cstheme="minorHAnsi"/>
          <w:sz w:val="20"/>
          <w:szCs w:val="20"/>
        </w:rPr>
        <w:t>roups</w:t>
      </w:r>
      <w:r w:rsidRPr="005E0BF4">
        <w:rPr>
          <w:rFonts w:asciiTheme="minorHAnsi" w:hAnsiTheme="minorHAnsi" w:cstheme="minorHAnsi"/>
          <w:sz w:val="20"/>
          <w:szCs w:val="20"/>
        </w:rPr>
        <w:t xml:space="preserve"> are therefore advised</w:t>
      </w:r>
      <w:r w:rsidR="000021E3" w:rsidRPr="005E0BF4">
        <w:rPr>
          <w:rFonts w:asciiTheme="minorHAnsi" w:hAnsiTheme="minorHAnsi" w:cstheme="minorHAnsi"/>
          <w:sz w:val="20"/>
          <w:szCs w:val="20"/>
        </w:rPr>
        <w:t xml:space="preserve"> to reta</w:t>
      </w:r>
      <w:r w:rsidR="00354BC5" w:rsidRPr="005E0BF4">
        <w:rPr>
          <w:rFonts w:asciiTheme="minorHAnsi" w:hAnsiTheme="minorHAnsi" w:cstheme="minorHAnsi"/>
          <w:sz w:val="20"/>
          <w:szCs w:val="20"/>
        </w:rPr>
        <w:t xml:space="preserve">in at least one back-up copy of all entries </w:t>
      </w:r>
      <w:r w:rsidR="000021E3" w:rsidRPr="005E0BF4">
        <w:rPr>
          <w:rFonts w:asciiTheme="minorHAnsi" w:hAnsiTheme="minorHAnsi" w:cstheme="minorHAnsi"/>
          <w:sz w:val="20"/>
          <w:szCs w:val="20"/>
        </w:rPr>
        <w:t>submitted.</w:t>
      </w:r>
      <w:r w:rsidR="00EE4FAA" w:rsidRPr="005E0BF4">
        <w:rPr>
          <w:rFonts w:asciiTheme="minorHAnsi" w:hAnsiTheme="minorHAnsi" w:cstheme="minorHAnsi"/>
          <w:sz w:val="20"/>
          <w:szCs w:val="20"/>
        </w:rPr>
        <w:br/>
      </w:r>
    </w:p>
    <w:p w:rsidR="005F0CDB" w:rsidRPr="005E0BF4" w:rsidRDefault="00EE6508" w:rsidP="00FC56F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BF4">
        <w:rPr>
          <w:rFonts w:asciiTheme="minorHAnsi" w:hAnsiTheme="minorHAnsi" w:cstheme="minorHAnsi"/>
          <w:b/>
          <w:sz w:val="20"/>
          <w:szCs w:val="20"/>
        </w:rPr>
        <w:t>All entries must be received at National Office by the closing date of</w:t>
      </w:r>
      <w:r w:rsidR="006D74EC" w:rsidRPr="005E0B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2417" w:rsidRPr="005E0BF4">
        <w:rPr>
          <w:rFonts w:asciiTheme="minorHAnsi" w:hAnsiTheme="minorHAnsi" w:cstheme="minorHAnsi"/>
          <w:b/>
          <w:sz w:val="20"/>
          <w:szCs w:val="20"/>
          <w:u w:val="single"/>
        </w:rPr>
        <w:t>FRIDAY 31</w:t>
      </w:r>
      <w:r w:rsidR="00070F50" w:rsidRPr="005E0BF4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 w:rsidR="00112417" w:rsidRPr="005E0BF4">
        <w:rPr>
          <w:rFonts w:asciiTheme="minorHAnsi" w:hAnsiTheme="minorHAnsi" w:cstheme="minorHAnsi"/>
          <w:b/>
          <w:sz w:val="20"/>
          <w:szCs w:val="20"/>
          <w:u w:val="single"/>
        </w:rPr>
        <w:t xml:space="preserve"> MAY</w:t>
      </w:r>
      <w:r w:rsidR="00D107DF" w:rsidRPr="005E0BF4">
        <w:rPr>
          <w:rFonts w:asciiTheme="minorHAnsi" w:hAnsiTheme="minorHAnsi" w:cstheme="minorHAnsi"/>
          <w:b/>
          <w:sz w:val="20"/>
          <w:szCs w:val="20"/>
          <w:u w:val="single"/>
        </w:rPr>
        <w:t xml:space="preserve"> 2019</w:t>
      </w:r>
      <w:r w:rsidR="00070F50" w:rsidRPr="005E0BF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904B0B" w:rsidRPr="005E0BF4">
        <w:rPr>
          <w:rFonts w:asciiTheme="minorHAnsi" w:hAnsiTheme="minorHAnsi" w:cstheme="minorHAnsi"/>
          <w:b/>
          <w:sz w:val="20"/>
          <w:szCs w:val="20"/>
        </w:rPr>
        <w:t xml:space="preserve"> Late entries cannot be accepted. </w:t>
      </w:r>
    </w:p>
    <w:p w:rsidR="00D107DF" w:rsidRDefault="00D107DF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E0BF4" w:rsidRDefault="005E0BF4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</w:p>
    <w:p w:rsidR="00D107DF" w:rsidRDefault="009B6311" w:rsidP="00070F50">
      <w:pPr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  <w:r>
        <w:rPr>
          <w:noProof/>
          <w:color w:val="00797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96869CB" wp14:editId="55AF41AC">
            <wp:simplePos x="0" y="0"/>
            <wp:positionH relativeFrom="column">
              <wp:posOffset>5107640</wp:posOffset>
            </wp:positionH>
            <wp:positionV relativeFrom="paragraph">
              <wp:posOffset>-363855</wp:posOffset>
            </wp:positionV>
            <wp:extent cx="1673525" cy="914400"/>
            <wp:effectExtent l="0" t="0" r="3175" b="0"/>
            <wp:wrapNone/>
            <wp:docPr id="38" name="Picture 38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25" cy="9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12">
        <w:rPr>
          <w:rFonts w:asciiTheme="minorHAnsi" w:hAnsiTheme="minorHAnsi"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3F7754C7" wp14:editId="5FFC2258">
            <wp:simplePos x="0" y="0"/>
            <wp:positionH relativeFrom="column">
              <wp:posOffset>935751</wp:posOffset>
            </wp:positionH>
            <wp:positionV relativeFrom="paragraph">
              <wp:posOffset>81114</wp:posOffset>
            </wp:positionV>
            <wp:extent cx="712470" cy="764540"/>
            <wp:effectExtent l="0" t="76200" r="0" b="73660"/>
            <wp:wrapNone/>
            <wp:docPr id="2" name="Picture 2" descr="Image result for memory stic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y stick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1850">
                      <a:off x="0" y="0"/>
                      <a:ext cx="7124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12F" w:rsidRPr="00346B12" w:rsidRDefault="00223D5E" w:rsidP="00346B12">
      <w:pPr>
        <w:spacing w:after="0" w:line="240" w:lineRule="auto"/>
        <w:ind w:left="3600" w:firstLine="72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46B12">
        <w:rPr>
          <w:rFonts w:asciiTheme="minorHAnsi" w:hAnsiTheme="minorHAnsi" w:cstheme="minorHAnsi"/>
          <w:b/>
          <w:noProof/>
          <w:color w:val="007976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471F85D4" wp14:editId="1F5E0224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614045" cy="614045"/>
            <wp:effectExtent l="0" t="0" r="0" b="0"/>
            <wp:wrapNone/>
            <wp:docPr id="40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12">
        <w:rPr>
          <w:rFonts w:asciiTheme="minorHAnsi" w:hAnsiTheme="minorHAnsi" w:cstheme="minorHAnsi"/>
          <w:b/>
          <w:noProof/>
          <w:color w:val="007976"/>
          <w:sz w:val="36"/>
          <w:szCs w:val="36"/>
          <w:lang w:eastAsia="en-GB"/>
        </w:rPr>
        <w:drawing>
          <wp:anchor distT="0" distB="0" distL="114300" distR="114300" simplePos="0" relativeHeight="251653120" behindDoc="0" locked="0" layoutInCell="1" allowOverlap="1" wp14:anchorId="7484D6AC" wp14:editId="272C7C26">
            <wp:simplePos x="0" y="0"/>
            <wp:positionH relativeFrom="column">
              <wp:posOffset>314960</wp:posOffset>
            </wp:positionH>
            <wp:positionV relativeFrom="paragraph">
              <wp:posOffset>-364490</wp:posOffset>
            </wp:positionV>
            <wp:extent cx="552450" cy="552450"/>
            <wp:effectExtent l="0" t="0" r="0" b="0"/>
            <wp:wrapNone/>
            <wp:docPr id="14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12">
        <w:rPr>
          <w:rFonts w:asciiTheme="minorHAnsi" w:hAnsiTheme="minorHAnsi" w:cstheme="minorHAnsi"/>
          <w:b/>
          <w:noProof/>
          <w:color w:val="007976"/>
          <w:sz w:val="36"/>
          <w:szCs w:val="36"/>
          <w:lang w:eastAsia="en-GB"/>
        </w:rPr>
        <w:drawing>
          <wp:anchor distT="0" distB="0" distL="114300" distR="114300" simplePos="0" relativeHeight="251654144" behindDoc="0" locked="0" layoutInCell="1" allowOverlap="1" wp14:anchorId="70A3746D" wp14:editId="49B66365">
            <wp:simplePos x="0" y="0"/>
            <wp:positionH relativeFrom="column">
              <wp:posOffset>0</wp:posOffset>
            </wp:positionH>
            <wp:positionV relativeFrom="paragraph">
              <wp:posOffset>-521335</wp:posOffset>
            </wp:positionV>
            <wp:extent cx="614045" cy="614045"/>
            <wp:effectExtent l="0" t="0" r="0" b="0"/>
            <wp:wrapNone/>
            <wp:docPr id="15" name="Picture 1" descr="http://icons.iconarchive.com/icons/visualpharm/must-have/256/DVD-Dis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visualpharm/must-have/256/DVD-Disk-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2F" w:rsidRPr="00346B12">
        <w:rPr>
          <w:rFonts w:asciiTheme="minorHAnsi" w:hAnsiTheme="minorHAnsi" w:cstheme="minorHAnsi"/>
          <w:b/>
          <w:color w:val="007976"/>
          <w:sz w:val="36"/>
          <w:szCs w:val="36"/>
        </w:rPr>
        <w:t>RDA</w:t>
      </w:r>
      <w:r w:rsidR="00473CEB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VAULTING</w:t>
      </w:r>
    </w:p>
    <w:p w:rsidR="00EB112F" w:rsidRPr="00346B12" w:rsidRDefault="00C264C2" w:rsidP="00473C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color w:val="007976"/>
          <w:sz w:val="36"/>
          <w:szCs w:val="36"/>
        </w:rPr>
      </w:pPr>
      <w:r w:rsidRPr="00346B12">
        <w:rPr>
          <w:rFonts w:asciiTheme="minorHAnsi" w:hAnsiTheme="minorHAnsi" w:cstheme="minorHAnsi"/>
          <w:b/>
          <w:color w:val="007976"/>
          <w:sz w:val="36"/>
          <w:szCs w:val="36"/>
        </w:rPr>
        <w:t>FILMED</w:t>
      </w:r>
      <w:r w:rsidR="00972A66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</w:t>
      </w:r>
      <w:r w:rsidR="00994125" w:rsidRPr="00346B12">
        <w:rPr>
          <w:rFonts w:asciiTheme="minorHAnsi" w:hAnsiTheme="minorHAnsi" w:cstheme="minorHAnsi"/>
          <w:b/>
          <w:color w:val="007976"/>
          <w:sz w:val="36"/>
          <w:szCs w:val="36"/>
        </w:rPr>
        <w:t>COMPETITION</w:t>
      </w:r>
      <w:r w:rsidR="00F840F0" w:rsidRPr="00346B12">
        <w:rPr>
          <w:rFonts w:asciiTheme="minorHAnsi" w:hAnsiTheme="minorHAnsi" w:cstheme="minorHAnsi"/>
          <w:b/>
          <w:color w:val="007976"/>
          <w:sz w:val="36"/>
          <w:szCs w:val="36"/>
        </w:rPr>
        <w:t xml:space="preserve"> </w:t>
      </w:r>
    </w:p>
    <w:p w:rsidR="00EB112F" w:rsidRPr="0005566E" w:rsidRDefault="00EB112F" w:rsidP="00EB11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cs="Tahoma"/>
          <w:b/>
          <w:color w:val="007976"/>
          <w:sz w:val="16"/>
          <w:szCs w:val="28"/>
        </w:rPr>
      </w:pPr>
    </w:p>
    <w:p w:rsidR="00994125" w:rsidRPr="00346B12" w:rsidRDefault="00B83FE5" w:rsidP="00EB112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b/>
          <w:color w:val="007976"/>
          <w:sz w:val="36"/>
          <w:szCs w:val="38"/>
        </w:rPr>
      </w:pPr>
      <w:r w:rsidRPr="00346B12">
        <w:rPr>
          <w:rFonts w:asciiTheme="minorHAnsi" w:hAnsiTheme="minorHAnsi" w:cstheme="minorHAnsi"/>
          <w:b/>
          <w:color w:val="007976"/>
          <w:sz w:val="36"/>
          <w:szCs w:val="38"/>
        </w:rPr>
        <w:t xml:space="preserve">2018 – 2019 </w:t>
      </w:r>
      <w:r w:rsidR="00994125" w:rsidRPr="00346B12">
        <w:rPr>
          <w:rFonts w:asciiTheme="minorHAnsi" w:hAnsiTheme="minorHAnsi" w:cstheme="minorHAnsi"/>
          <w:b/>
          <w:color w:val="007976"/>
          <w:sz w:val="36"/>
          <w:szCs w:val="38"/>
        </w:rPr>
        <w:t>ENTRY FORM</w:t>
      </w:r>
    </w:p>
    <w:p w:rsidR="000021E3" w:rsidRPr="00773CCD" w:rsidRDefault="000021E3" w:rsidP="00C01D3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rPr>
          <w:rFonts w:cs="Tahom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684"/>
        <w:gridCol w:w="1626"/>
        <w:gridCol w:w="1493"/>
        <w:gridCol w:w="3687"/>
      </w:tblGrid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C52542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0021E3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shd w:val="clear" w:color="auto" w:fill="E1FFF5"/>
            <w:vAlign w:val="center"/>
          </w:tcPr>
          <w:p w:rsidR="000021E3" w:rsidRPr="00346B12" w:rsidRDefault="000021E3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Group Representative Name</w:t>
            </w:r>
          </w:p>
        </w:tc>
        <w:tc>
          <w:tcPr>
            <w:tcW w:w="7495" w:type="dxa"/>
            <w:gridSpan w:val="3"/>
            <w:vAlign w:val="center"/>
          </w:tcPr>
          <w:p w:rsidR="000021E3" w:rsidRPr="00C24370" w:rsidRDefault="000021E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 w:val="restart"/>
            <w:shd w:val="clear" w:color="auto" w:fill="E1FFF5"/>
            <w:vAlign w:val="center"/>
          </w:tcPr>
          <w:p w:rsidR="000021E3" w:rsidRPr="00346B12" w:rsidRDefault="00442954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95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-1150620</wp:posOffset>
                      </wp:positionV>
                      <wp:extent cx="2360930" cy="86169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61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954" w:rsidRPr="00442954" w:rsidRDefault="00442954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42954">
                                    <w:rPr>
                                      <w:b/>
                                      <w:lang w:val="en-US"/>
                                    </w:rPr>
                                    <w:t xml:space="preserve">Full Address: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5pt;margin-top:-90.6pt;width:185.9pt;height:6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yyCw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" filled="f" stroked="f">
                      <v:textbox>
                        <w:txbxContent>
                          <w:p w:rsidR="00442954" w:rsidRPr="00442954" w:rsidRDefault="0044295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42954">
                              <w:rPr>
                                <w:b/>
                                <w:lang w:val="en-US"/>
                              </w:rPr>
                              <w:t xml:space="preserve">Full Address: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  <w:tr w:rsidR="000021E3" w:rsidRPr="00C24370" w:rsidTr="00AB145F">
        <w:trPr>
          <w:trHeight w:val="454"/>
        </w:trPr>
        <w:tc>
          <w:tcPr>
            <w:tcW w:w="3528" w:type="dxa"/>
            <w:gridSpan w:val="2"/>
            <w:vMerge/>
            <w:shd w:val="clear" w:color="auto" w:fill="E1FFF5"/>
            <w:vAlign w:val="center"/>
          </w:tcPr>
          <w:p w:rsidR="000021E3" w:rsidRPr="00C24370" w:rsidRDefault="000021E3" w:rsidP="0099412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EB112F" w:rsidRPr="00C24370" w:rsidRDefault="00EB112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b/>
                <w:sz w:val="20"/>
                <w:szCs w:val="20"/>
              </w:rPr>
            </w:pPr>
          </w:p>
        </w:tc>
      </w:tr>
      <w:tr w:rsidR="0005566E" w:rsidRPr="00C24370" w:rsidTr="00AB145F">
        <w:trPr>
          <w:trHeight w:val="454"/>
        </w:trPr>
        <w:tc>
          <w:tcPr>
            <w:tcW w:w="1809" w:type="dxa"/>
            <w:shd w:val="clear" w:color="auto" w:fill="E1FFF5"/>
            <w:vAlign w:val="center"/>
          </w:tcPr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Telephone (Day)</w:t>
            </w:r>
          </w:p>
        </w:tc>
        <w:tc>
          <w:tcPr>
            <w:tcW w:w="3544" w:type="dxa"/>
            <w:gridSpan w:val="2"/>
            <w:vAlign w:val="center"/>
          </w:tcPr>
          <w:p w:rsidR="0005566E" w:rsidRPr="00346B12" w:rsidRDefault="0005566E" w:rsidP="0005566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1FFF5"/>
            <w:vAlign w:val="center"/>
          </w:tcPr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66E" w:rsidRPr="00346B12" w:rsidRDefault="00547D26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  <w:p w:rsidR="0005566E" w:rsidRPr="00346B12" w:rsidRDefault="0005566E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5566E" w:rsidRPr="00C24370" w:rsidRDefault="000556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566E" w:rsidRPr="00C24370" w:rsidRDefault="0005566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5566E" w:rsidRPr="00C24370" w:rsidRDefault="0005566E" w:rsidP="0005566E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28"/>
              <w:rPr>
                <w:rFonts w:cs="Tahoma"/>
                <w:sz w:val="20"/>
                <w:szCs w:val="20"/>
              </w:rPr>
            </w:pPr>
          </w:p>
        </w:tc>
      </w:tr>
    </w:tbl>
    <w:p w:rsidR="00C52542" w:rsidRPr="00C24370" w:rsidRDefault="00793C30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Tahoma"/>
          <w:b/>
          <w:sz w:val="20"/>
          <w:szCs w:val="20"/>
        </w:rPr>
      </w:pPr>
      <w:r w:rsidRPr="00C24370">
        <w:rPr>
          <w:rFonts w:cs="Tahoma"/>
          <w:b/>
          <w:sz w:val="20"/>
          <w:szCs w:val="20"/>
        </w:rPr>
        <w:tab/>
      </w:r>
      <w:r w:rsidRPr="00C24370">
        <w:rPr>
          <w:rFonts w:cs="Tahoma"/>
          <w:b/>
          <w:sz w:val="20"/>
          <w:szCs w:val="20"/>
        </w:rPr>
        <w:tab/>
      </w:r>
    </w:p>
    <w:p w:rsidR="00C52542" w:rsidRPr="00346B12" w:rsidRDefault="00F15BD8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46B12">
        <w:rPr>
          <w:rFonts w:asciiTheme="minorHAnsi" w:hAnsiTheme="minorHAnsi" w:cstheme="minorHAnsi"/>
          <w:i/>
          <w:sz w:val="22"/>
          <w:szCs w:val="22"/>
        </w:rPr>
        <w:t>(P</w:t>
      </w:r>
      <w:r w:rsidR="00793C30" w:rsidRPr="00346B12">
        <w:rPr>
          <w:rFonts w:asciiTheme="minorHAnsi" w:hAnsiTheme="minorHAnsi" w:cstheme="minorHAnsi"/>
          <w:i/>
          <w:sz w:val="22"/>
          <w:szCs w:val="22"/>
        </w:rPr>
        <w:t>lease tick</w:t>
      </w:r>
      <w:r w:rsidR="00C110A5">
        <w:rPr>
          <w:rFonts w:asciiTheme="minorHAnsi" w:hAnsiTheme="minorHAnsi" w:cstheme="minorHAnsi"/>
          <w:i/>
          <w:sz w:val="22"/>
          <w:szCs w:val="22"/>
        </w:rPr>
        <w:t xml:space="preserve"> the</w:t>
      </w:r>
      <w:r w:rsidR="00793C30" w:rsidRPr="00346B12">
        <w:rPr>
          <w:rFonts w:asciiTheme="minorHAnsi" w:hAnsiTheme="minorHAnsi" w:cstheme="minorHAnsi"/>
          <w:i/>
          <w:sz w:val="22"/>
          <w:szCs w:val="22"/>
        </w:rPr>
        <w:t xml:space="preserve"> appropriate class</w:t>
      </w:r>
      <w:r w:rsidR="00FC56FB" w:rsidRPr="00346B12">
        <w:rPr>
          <w:rFonts w:asciiTheme="minorHAnsi" w:hAnsiTheme="minorHAnsi" w:cstheme="minorHAnsi"/>
          <w:i/>
          <w:sz w:val="22"/>
          <w:szCs w:val="22"/>
        </w:rPr>
        <w:t>. All classes can be entered using a horse/pony, barrel or mechanical horse)</w:t>
      </w:r>
      <w:r w:rsidR="00454346" w:rsidRPr="00346B1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  <w:r w:rsidR="00547D26" w:rsidRPr="00346B12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68"/>
        <w:gridCol w:w="4948"/>
        <w:gridCol w:w="1022"/>
        <w:gridCol w:w="761"/>
      </w:tblGrid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Walk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Walk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2A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2B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3A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Open age,</w:t>
            </w:r>
            <w:r w:rsidRPr="00346B12">
              <w:rPr>
                <w:rFonts w:asciiTheme="minorHAnsi" w:hAnsiTheme="minorHAnsi" w:cstheme="minorHAnsi"/>
                <w:color w:val="7030A0"/>
                <w:sz w:val="22"/>
                <w:szCs w:val="22"/>
                <w:lang w:val="en-GB"/>
              </w:rPr>
              <w:t xml:space="preserve">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color w:val="7030A0"/>
                <w:sz w:val="22"/>
                <w:szCs w:val="22"/>
                <w:lang w:val="en-GB"/>
              </w:rPr>
              <w:t xml:space="preserve">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1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3B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 xml:space="preserve">Individual 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Walk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en-GB"/>
              </w:rPr>
              <w:t>Individual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Canter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Freestyle,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minute, mount not included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 11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Age </w:t>
            </w:r>
            <w:r w:rsidR="00F940C8"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11 - 18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B145F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AB145F" w:rsidRPr="00346B12" w:rsidRDefault="00AB145F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AB145F" w:rsidRPr="00346B12" w:rsidRDefault="00541FD3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Open age, </w:t>
            </w:r>
            <w:r w:rsidRPr="00346B12">
              <w:rPr>
                <w:rFonts w:asciiTheme="minorHAnsi" w:hAnsiTheme="minorHAnsi" w:cstheme="minorHAnsi"/>
                <w:b/>
                <w:color w:val="215868" w:themeColor="accent5" w:themeShade="80"/>
                <w:sz w:val="22"/>
                <w:szCs w:val="22"/>
                <w:lang w:val="en-GB"/>
              </w:rPr>
              <w:t>Pairs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entry. Pre-Novice compulsories followed by </w:t>
            </w:r>
            <w:r w:rsidRPr="00346B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1.5</w:t>
            </w:r>
            <w:r w:rsidRPr="00346B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AB145F" w:rsidRPr="00C24370" w:rsidRDefault="00AB145F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3B47DA" w:rsidRPr="00C24370" w:rsidTr="00346B12">
        <w:trPr>
          <w:trHeight w:val="454"/>
        </w:trPr>
        <w:tc>
          <w:tcPr>
            <w:tcW w:w="817" w:type="dxa"/>
            <w:shd w:val="clear" w:color="auto" w:fill="E1FFF5"/>
            <w:vAlign w:val="center"/>
          </w:tcPr>
          <w:p w:rsidR="003B47DA" w:rsidRPr="00346B12" w:rsidRDefault="003B47DA" w:rsidP="00AB14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438" w:type="dxa"/>
            <w:gridSpan w:val="3"/>
            <w:shd w:val="clear" w:color="auto" w:fill="E1FFF5"/>
            <w:vAlign w:val="center"/>
          </w:tcPr>
          <w:p w:rsidR="003B47DA" w:rsidRPr="00346B12" w:rsidRDefault="003B47DA" w:rsidP="00F940C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Team, Open Age.  Pre-Novice compulsories followed by </w:t>
            </w:r>
            <w:r w:rsidRPr="003B47D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minutes Freestyle</w:t>
            </w:r>
          </w:p>
        </w:tc>
        <w:tc>
          <w:tcPr>
            <w:tcW w:w="761" w:type="dxa"/>
            <w:vAlign w:val="center"/>
          </w:tcPr>
          <w:p w:rsidR="003B47DA" w:rsidRPr="00C24370" w:rsidRDefault="003B47DA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i/>
                <w:sz w:val="20"/>
                <w:szCs w:val="20"/>
              </w:rPr>
            </w:pPr>
          </w:p>
        </w:tc>
      </w:tr>
      <w:tr w:rsidR="00AD5C23" w:rsidRPr="00C24370" w:rsidTr="00AD5C23">
        <w:trPr>
          <w:trHeight w:val="458"/>
        </w:trPr>
        <w:tc>
          <w:tcPr>
            <w:tcW w:w="4285" w:type="dxa"/>
            <w:gridSpan w:val="2"/>
            <w:vMerge w:val="restart"/>
            <w:shd w:val="clear" w:color="auto" w:fill="E1FFF5"/>
            <w:vAlign w:val="center"/>
          </w:tcPr>
          <w:p w:rsidR="00AD5C23" w:rsidRPr="00346B12" w:rsidRDefault="00AD5C2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B12">
              <w:rPr>
                <w:rFonts w:asciiTheme="minorHAnsi" w:hAnsiTheme="minorHAnsi" w:cstheme="minorHAnsi"/>
                <w:b/>
                <w:sz w:val="22"/>
                <w:szCs w:val="22"/>
              </w:rPr>
              <w:t>Names of RDA Vaulter/s</w:t>
            </w: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Age:</w:t>
            </w:r>
          </w:p>
        </w:tc>
        <w:tc>
          <w:tcPr>
            <w:tcW w:w="761" w:type="dxa"/>
            <w:vMerge w:val="restart"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  <w:p w:rsidR="00AD5C23" w:rsidRPr="00C24370" w:rsidRDefault="00AD5C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D5C23" w:rsidRPr="00C24370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346B12">
        <w:trPr>
          <w:trHeight w:val="405"/>
        </w:trPr>
        <w:tc>
          <w:tcPr>
            <w:tcW w:w="4285" w:type="dxa"/>
            <w:gridSpan w:val="2"/>
            <w:vMerge/>
            <w:shd w:val="clear" w:color="auto" w:fill="E1FFF5"/>
            <w:vAlign w:val="center"/>
          </w:tcPr>
          <w:p w:rsidR="00AD5C23" w:rsidRPr="00346B12" w:rsidRDefault="00AD5C23" w:rsidP="00C5254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sz w:val="16"/>
                <w:szCs w:val="16"/>
              </w:rPr>
              <w:t>Age</w:t>
            </w: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61" w:type="dxa"/>
            <w:vMerge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FF4906">
        <w:trPr>
          <w:trHeight w:val="350"/>
        </w:trPr>
        <w:tc>
          <w:tcPr>
            <w:tcW w:w="4285" w:type="dxa"/>
            <w:gridSpan w:val="2"/>
            <w:vMerge/>
            <w:shd w:val="clear" w:color="auto" w:fill="E1FFF5"/>
          </w:tcPr>
          <w:p w:rsidR="00AD5C23" w:rsidRPr="00C24370" w:rsidRDefault="00AD5C23" w:rsidP="00BA7F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</w:rPr>
              <w:t>Age:</w:t>
            </w:r>
          </w:p>
        </w:tc>
        <w:tc>
          <w:tcPr>
            <w:tcW w:w="761" w:type="dxa"/>
            <w:vMerge w:val="restart"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  <w:p w:rsidR="00AD5C23" w:rsidRPr="00C24370" w:rsidRDefault="00AD5C2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D5C23" w:rsidRPr="00C24370" w:rsidRDefault="00AD5C23" w:rsidP="00AF2CF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b/>
                <w:sz w:val="20"/>
                <w:szCs w:val="20"/>
              </w:rPr>
            </w:pPr>
          </w:p>
        </w:tc>
      </w:tr>
      <w:tr w:rsidR="00AD5C23" w:rsidRPr="00C24370" w:rsidTr="00346B12">
        <w:trPr>
          <w:trHeight w:val="405"/>
        </w:trPr>
        <w:tc>
          <w:tcPr>
            <w:tcW w:w="4285" w:type="dxa"/>
            <w:gridSpan w:val="2"/>
            <w:vMerge/>
            <w:shd w:val="clear" w:color="auto" w:fill="E1FFF5"/>
          </w:tcPr>
          <w:p w:rsidR="00AD5C23" w:rsidRPr="00C24370" w:rsidRDefault="00AD5C23" w:rsidP="00BA7F0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948" w:type="dxa"/>
            <w:vAlign w:val="center"/>
          </w:tcPr>
          <w:p w:rsidR="00AD5C23" w:rsidRPr="00AD5C23" w:rsidRDefault="00AD5C23" w:rsidP="00FF490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Tahoma"/>
                <w:sz w:val="20"/>
                <w:szCs w:val="20"/>
              </w:rPr>
            </w:pPr>
            <w:r w:rsidRPr="00AD5C23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1022" w:type="dxa"/>
            <w:shd w:val="clear" w:color="auto" w:fill="EEEAF2"/>
            <w:vAlign w:val="center"/>
          </w:tcPr>
          <w:p w:rsidR="00AD5C23" w:rsidRPr="00AD5C23" w:rsidRDefault="00AD5C23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AD5C2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Age:</w:t>
            </w:r>
          </w:p>
        </w:tc>
        <w:tc>
          <w:tcPr>
            <w:tcW w:w="761" w:type="dxa"/>
            <w:vMerge/>
            <w:vAlign w:val="center"/>
          </w:tcPr>
          <w:p w:rsidR="00AD5C23" w:rsidRPr="00C24370" w:rsidRDefault="00AD5C23" w:rsidP="00280C8E">
            <w:pPr>
              <w:pStyle w:val="DefaultText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0021E3" w:rsidRDefault="000021E3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Tahoma"/>
          <w:b/>
          <w:sz w:val="22"/>
          <w:szCs w:val="22"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FF4906" w:rsidRDefault="00FF4906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</w:p>
    <w:p w:rsidR="00541FD3" w:rsidRPr="00B83FE5" w:rsidRDefault="00BD591C" w:rsidP="00C110A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  <w:r w:rsidRPr="00B83FE5">
        <w:rPr>
          <w:rFonts w:asciiTheme="minorHAnsi" w:hAnsiTheme="minorHAnsi" w:cstheme="minorHAnsi"/>
          <w:b/>
        </w:rPr>
        <w:t>Please ensure that you have the necessary permissions from participants (or parents/guardians) before filming starts.</w:t>
      </w:r>
    </w:p>
    <w:p w:rsidR="00541FD3" w:rsidRPr="00B83FE5" w:rsidRDefault="00541FD3" w:rsidP="00BD591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</w:rPr>
      </w:pPr>
      <w:r w:rsidRPr="00B83FE5">
        <w:rPr>
          <w:rFonts w:asciiTheme="minorHAnsi" w:hAnsiTheme="minorHAnsi" w:cstheme="minorHAnsi"/>
          <w:b/>
        </w:rPr>
        <w:t>Please don’t forget to include the entr</w:t>
      </w:r>
      <w:r w:rsidR="005F0CDB" w:rsidRPr="00B83FE5">
        <w:rPr>
          <w:rFonts w:asciiTheme="minorHAnsi" w:hAnsiTheme="minorHAnsi" w:cstheme="minorHAnsi"/>
          <w:b/>
        </w:rPr>
        <w:t>y fee of £5.00 for each vaulter!</w:t>
      </w:r>
    </w:p>
    <w:p w:rsidR="00B83FE5" w:rsidRPr="00B83FE5" w:rsidRDefault="00B83FE5" w:rsidP="0093299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outlineLvl w:val="0"/>
        <w:rPr>
          <w:rFonts w:asciiTheme="minorHAnsi" w:hAnsiTheme="minorHAnsi" w:cstheme="minorHAnsi"/>
          <w:sz w:val="28"/>
          <w:szCs w:val="28"/>
        </w:rPr>
      </w:pPr>
    </w:p>
    <w:p w:rsidR="00B83FE5" w:rsidRPr="00B83FE5" w:rsidRDefault="00B83FE5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p w:rsidR="00BB2623" w:rsidRPr="00B83FE5" w:rsidRDefault="00C52542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The </w:t>
      </w:r>
      <w:r w:rsidR="00EE6508" w:rsidRPr="00B83FE5">
        <w:rPr>
          <w:rFonts w:asciiTheme="minorHAnsi" w:hAnsiTheme="minorHAnsi" w:cstheme="minorHAnsi"/>
          <w:sz w:val="28"/>
          <w:szCs w:val="28"/>
        </w:rPr>
        <w:t>£</w:t>
      </w:r>
      <w:r w:rsidR="00994125" w:rsidRPr="00B83FE5">
        <w:rPr>
          <w:rFonts w:asciiTheme="minorHAnsi" w:hAnsiTheme="minorHAnsi" w:cstheme="minorHAnsi"/>
          <w:sz w:val="28"/>
          <w:szCs w:val="28"/>
        </w:rPr>
        <w:t>5</w:t>
      </w:r>
      <w:r w:rsidR="00761CD7" w:rsidRPr="00B83FE5">
        <w:rPr>
          <w:rFonts w:asciiTheme="minorHAnsi" w:hAnsiTheme="minorHAnsi" w:cstheme="minorHAnsi"/>
          <w:sz w:val="28"/>
          <w:szCs w:val="28"/>
        </w:rPr>
        <w:t>.00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 entry f</w:t>
      </w:r>
      <w:r w:rsidR="00525EB5" w:rsidRPr="00B83FE5">
        <w:rPr>
          <w:rFonts w:asciiTheme="minorHAnsi" w:hAnsiTheme="minorHAnsi" w:cstheme="minorHAnsi"/>
          <w:sz w:val="28"/>
          <w:szCs w:val="28"/>
        </w:rPr>
        <w:t>ee</w:t>
      </w:r>
      <w:r w:rsidR="00761CD7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for </w:t>
      </w:r>
      <w:r w:rsidR="00EE6508" w:rsidRPr="00B83FE5">
        <w:rPr>
          <w:rFonts w:asciiTheme="minorHAnsi" w:hAnsiTheme="minorHAnsi" w:cstheme="minorHAnsi"/>
          <w:sz w:val="28"/>
          <w:szCs w:val="28"/>
          <w:u w:val="single"/>
        </w:rPr>
        <w:t>each</w:t>
      </w:r>
      <w:r w:rsidR="00C01D33" w:rsidRPr="00B83FE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  <w:u w:val="single"/>
        </w:rPr>
        <w:t>vaulter</w:t>
      </w:r>
      <w:r w:rsidR="00EE6508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</w:rPr>
        <w:t>must accompany this form.</w:t>
      </w:r>
    </w:p>
    <w:p w:rsidR="00547D26" w:rsidRPr="00B83FE5" w:rsidRDefault="00A9100C" w:rsidP="00BB262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Please forward this entry f</w:t>
      </w:r>
      <w:r w:rsidR="00C01D33" w:rsidRPr="00B83FE5">
        <w:rPr>
          <w:rFonts w:asciiTheme="minorHAnsi" w:hAnsiTheme="minorHAnsi" w:cstheme="minorHAnsi"/>
          <w:sz w:val="28"/>
          <w:szCs w:val="28"/>
        </w:rPr>
        <w:t>orm</w:t>
      </w:r>
      <w:r w:rsidR="00E7558F" w:rsidRPr="00B83FE5">
        <w:rPr>
          <w:rFonts w:asciiTheme="minorHAnsi" w:hAnsiTheme="minorHAnsi" w:cstheme="minorHAnsi"/>
          <w:sz w:val="28"/>
          <w:szCs w:val="28"/>
        </w:rPr>
        <w:t xml:space="preserve">, entry </w:t>
      </w:r>
      <w:r w:rsidR="00C01D33" w:rsidRPr="00B83FE5">
        <w:rPr>
          <w:rFonts w:asciiTheme="minorHAnsi" w:hAnsiTheme="minorHAnsi" w:cstheme="minorHAnsi"/>
          <w:sz w:val="28"/>
          <w:szCs w:val="28"/>
        </w:rPr>
        <w:t>DVDs</w:t>
      </w:r>
      <w:r w:rsidR="00547D26" w:rsidRPr="00B83FE5">
        <w:rPr>
          <w:rFonts w:asciiTheme="minorHAnsi" w:hAnsiTheme="minorHAnsi" w:cstheme="minorHAnsi"/>
          <w:sz w:val="28"/>
          <w:szCs w:val="28"/>
        </w:rPr>
        <w:t>/USB memory sticks</w:t>
      </w:r>
      <w:r w:rsidR="00C01D33" w:rsidRPr="00B83F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01D33" w:rsidRPr="00B83FE5" w:rsidRDefault="00C01D33" w:rsidP="00C01D33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>and a cheque (made payable to RDA) to:</w:t>
      </w:r>
    </w:p>
    <w:p w:rsidR="00C01D33" w:rsidRPr="00B83FE5" w:rsidRDefault="00C01D33" w:rsidP="00C01D33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547D26" w:rsidRPr="007D4874" w:rsidRDefault="00D107DF" w:rsidP="00761CD7">
      <w:pPr>
        <w:pStyle w:val="DefaultText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4874">
        <w:rPr>
          <w:rFonts w:asciiTheme="minorHAnsi" w:hAnsiTheme="minorHAnsi" w:cstheme="minorHAnsi"/>
          <w:b/>
          <w:sz w:val="36"/>
          <w:szCs w:val="36"/>
        </w:rPr>
        <w:t>Lucy Stokes</w:t>
      </w:r>
    </w:p>
    <w:p w:rsidR="00DD52BD" w:rsidRDefault="00DD52BD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  <w:r w:rsidRPr="00DD52BD">
        <w:rPr>
          <w:rFonts w:asciiTheme="minorHAnsi" w:hAnsiTheme="minorHAnsi" w:cstheme="minorHAnsi"/>
          <w:sz w:val="28"/>
          <w:szCs w:val="28"/>
        </w:rPr>
        <w:t xml:space="preserve">Lowlands Equestrian Centre, Old Warwick Road, </w:t>
      </w:r>
      <w:proofErr w:type="spellStart"/>
      <w:r w:rsidRPr="00DD52BD">
        <w:rPr>
          <w:rFonts w:asciiTheme="minorHAnsi" w:hAnsiTheme="minorHAnsi" w:cstheme="minorHAnsi"/>
          <w:sz w:val="28"/>
          <w:szCs w:val="28"/>
        </w:rPr>
        <w:t>Shrewley</w:t>
      </w:r>
      <w:proofErr w:type="spellEnd"/>
      <w:r w:rsidRPr="00DD52BD">
        <w:rPr>
          <w:rFonts w:asciiTheme="minorHAnsi" w:hAnsiTheme="minorHAnsi" w:cstheme="minorHAnsi"/>
          <w:sz w:val="28"/>
          <w:szCs w:val="28"/>
        </w:rPr>
        <w:t>, Warwickshire CV35 7AX</w:t>
      </w:r>
      <w:bookmarkStart w:id="0" w:name="_GoBack"/>
      <w:bookmarkEnd w:id="0"/>
    </w:p>
    <w:p w:rsidR="00761CD7" w:rsidRPr="00B83FE5" w:rsidRDefault="00C01D33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Tel: </w:t>
      </w:r>
      <w:r w:rsidR="00253AB2" w:rsidRPr="00B83FE5">
        <w:rPr>
          <w:rFonts w:asciiTheme="minorHAnsi" w:hAnsiTheme="minorHAnsi" w:cstheme="minorHAnsi"/>
          <w:sz w:val="28"/>
          <w:szCs w:val="28"/>
        </w:rPr>
        <w:t>01926 405973 /</w:t>
      </w:r>
      <w:r w:rsidR="006F2758" w:rsidRPr="00B83FE5">
        <w:rPr>
          <w:rFonts w:asciiTheme="minorHAnsi" w:hAnsiTheme="minorHAnsi" w:cstheme="minorHAnsi"/>
          <w:sz w:val="28"/>
          <w:szCs w:val="28"/>
        </w:rPr>
        <w:t xml:space="preserve"> e</w:t>
      </w:r>
      <w:r w:rsidR="0005566E" w:rsidRPr="00B83FE5">
        <w:rPr>
          <w:rFonts w:asciiTheme="minorHAnsi" w:hAnsiTheme="minorHAnsi" w:cstheme="minorHAnsi"/>
          <w:sz w:val="28"/>
          <w:szCs w:val="28"/>
        </w:rPr>
        <w:t>-m</w:t>
      </w:r>
      <w:r w:rsidRPr="00B83FE5">
        <w:rPr>
          <w:rFonts w:asciiTheme="minorHAnsi" w:hAnsiTheme="minorHAnsi" w:cstheme="minorHAnsi"/>
          <w:sz w:val="28"/>
          <w:szCs w:val="28"/>
        </w:rPr>
        <w:t xml:space="preserve">ail: </w:t>
      </w:r>
      <w:hyperlink r:id="rId15" w:history="1">
        <w:r w:rsidR="00D107DF" w:rsidRPr="00B83FE5">
          <w:rPr>
            <w:rStyle w:val="Hyperlink"/>
            <w:rFonts w:asciiTheme="minorHAnsi" w:hAnsiTheme="minorHAnsi" w:cstheme="minorHAnsi"/>
            <w:sz w:val="28"/>
            <w:szCs w:val="28"/>
          </w:rPr>
          <w:t>lstokes@rda.org.uk</w:t>
        </w:r>
      </w:hyperlink>
      <w:r w:rsidR="00E7558F" w:rsidRPr="00B83FE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558F" w:rsidRPr="00B83FE5" w:rsidRDefault="00E7558F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"/>
        <w:jc w:val="center"/>
        <w:rPr>
          <w:rFonts w:asciiTheme="minorHAnsi" w:hAnsiTheme="minorHAnsi" w:cstheme="minorHAnsi"/>
          <w:sz w:val="28"/>
          <w:szCs w:val="28"/>
        </w:rPr>
      </w:pPr>
    </w:p>
    <w:p w:rsidR="00C01D33" w:rsidRPr="00B83FE5" w:rsidRDefault="00C01D33" w:rsidP="00E7558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83FE5">
        <w:rPr>
          <w:rFonts w:asciiTheme="minorHAnsi" w:hAnsiTheme="minorHAnsi" w:cstheme="minorHAnsi"/>
          <w:sz w:val="28"/>
          <w:szCs w:val="28"/>
        </w:rPr>
        <w:t xml:space="preserve">RDA </w:t>
      </w:r>
      <w:r w:rsidR="00CF2B82" w:rsidRPr="00B83FE5">
        <w:rPr>
          <w:rFonts w:asciiTheme="minorHAnsi" w:hAnsiTheme="minorHAnsi" w:cstheme="minorHAnsi"/>
          <w:sz w:val="28"/>
          <w:szCs w:val="28"/>
        </w:rPr>
        <w:t>National Office</w:t>
      </w:r>
      <w:r w:rsidR="00454346" w:rsidRPr="00B83FE5">
        <w:rPr>
          <w:rFonts w:asciiTheme="minorHAnsi" w:hAnsiTheme="minorHAnsi" w:cstheme="minorHAnsi"/>
          <w:sz w:val="28"/>
          <w:szCs w:val="28"/>
        </w:rPr>
        <w:t xml:space="preserve"> </w:t>
      </w:r>
      <w:r w:rsidRPr="00B83FE5">
        <w:rPr>
          <w:rFonts w:asciiTheme="minorHAnsi" w:hAnsiTheme="minorHAnsi" w:cstheme="minorHAnsi"/>
          <w:sz w:val="28"/>
          <w:szCs w:val="28"/>
        </w:rPr>
        <w:t>accepts no respon</w:t>
      </w:r>
      <w:r w:rsidR="00E7558F" w:rsidRPr="00B83FE5">
        <w:rPr>
          <w:rFonts w:asciiTheme="minorHAnsi" w:hAnsiTheme="minorHAnsi" w:cstheme="minorHAnsi"/>
          <w:sz w:val="28"/>
          <w:szCs w:val="28"/>
        </w:rPr>
        <w:t xml:space="preserve">sibility for damage or loss of any </w:t>
      </w:r>
      <w:r w:rsidR="00454346" w:rsidRPr="00B83FE5">
        <w:rPr>
          <w:rFonts w:asciiTheme="minorHAnsi" w:hAnsiTheme="minorHAnsi" w:cstheme="minorHAnsi"/>
          <w:sz w:val="28"/>
          <w:szCs w:val="28"/>
        </w:rPr>
        <w:t>entries.</w:t>
      </w:r>
    </w:p>
    <w:p w:rsidR="00C01D33" w:rsidRPr="00B83FE5" w:rsidRDefault="00C01D33" w:rsidP="004F4C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D591C" w:rsidRPr="00B83FE5" w:rsidRDefault="00C01D33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3FE5">
        <w:rPr>
          <w:rFonts w:asciiTheme="minorHAnsi" w:hAnsiTheme="minorHAnsi" w:cstheme="minorHAnsi"/>
          <w:b/>
          <w:sz w:val="28"/>
          <w:szCs w:val="28"/>
          <w:u w:val="single"/>
        </w:rPr>
        <w:t>The c</w:t>
      </w:r>
      <w:r w:rsidR="00761CD7" w:rsidRPr="00B83FE5">
        <w:rPr>
          <w:rFonts w:asciiTheme="minorHAnsi" w:hAnsiTheme="minorHAnsi" w:cstheme="minorHAnsi"/>
          <w:b/>
          <w:sz w:val="28"/>
          <w:szCs w:val="28"/>
          <w:u w:val="single"/>
        </w:rPr>
        <w:t>losing date for all entries is</w:t>
      </w:r>
      <w:r w:rsidR="00E7558F" w:rsidRPr="00B83FE5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</w:t>
      </w:r>
      <w:r w:rsidR="00D107DF" w:rsidRPr="00B83FE5">
        <w:rPr>
          <w:rFonts w:asciiTheme="minorHAnsi" w:hAnsiTheme="minorHAnsi" w:cstheme="minorHAnsi"/>
          <w:b/>
          <w:sz w:val="28"/>
          <w:szCs w:val="28"/>
          <w:u w:val="single"/>
        </w:rPr>
        <w:t>FRIDAY 29</w:t>
      </w:r>
      <w:r w:rsidR="00070F50" w:rsidRPr="00B83FE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D107DF" w:rsidRPr="00B83FE5">
        <w:rPr>
          <w:rFonts w:asciiTheme="minorHAnsi" w:hAnsiTheme="minorHAnsi" w:cstheme="minorHAnsi"/>
          <w:b/>
          <w:sz w:val="28"/>
          <w:szCs w:val="28"/>
          <w:u w:val="single"/>
        </w:rPr>
        <w:t xml:space="preserve"> MARCH 2019</w:t>
      </w:r>
      <w:r w:rsidR="00070F50" w:rsidRPr="00B83FE5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C24370" w:rsidRPr="00B83FE5" w:rsidRDefault="00C24370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C01D33" w:rsidRPr="00B83FE5" w:rsidRDefault="00761CD7" w:rsidP="00761CD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3FE5">
        <w:rPr>
          <w:rFonts w:asciiTheme="minorHAnsi" w:hAnsiTheme="minorHAnsi" w:cstheme="minorHAnsi"/>
          <w:b/>
          <w:sz w:val="28"/>
          <w:szCs w:val="28"/>
        </w:rPr>
        <w:t xml:space="preserve">LATE ENTRIES </w:t>
      </w:r>
      <w:r w:rsidR="00B73393" w:rsidRPr="00B83FE5">
        <w:rPr>
          <w:rFonts w:asciiTheme="minorHAnsi" w:hAnsiTheme="minorHAnsi" w:cstheme="minorHAnsi"/>
          <w:b/>
          <w:sz w:val="28"/>
          <w:szCs w:val="28"/>
        </w:rPr>
        <w:t>CAN</w:t>
      </w:r>
      <w:r w:rsidRPr="00B83FE5">
        <w:rPr>
          <w:rFonts w:asciiTheme="minorHAnsi" w:hAnsiTheme="minorHAnsi" w:cstheme="minorHAnsi"/>
          <w:b/>
          <w:sz w:val="28"/>
          <w:szCs w:val="28"/>
        </w:rPr>
        <w:t>NOT BE ACCEPTED</w:t>
      </w:r>
    </w:p>
    <w:p w:rsidR="00541FD3" w:rsidRPr="00547D26" w:rsidRDefault="00541FD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Tahoma"/>
          <w:b/>
          <w:sz w:val="22"/>
        </w:rPr>
      </w:pPr>
    </w:p>
    <w:sectPr w:rsidR="00541FD3" w:rsidRPr="00547D26" w:rsidSect="00F940C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0" w:right="567" w:bottom="0" w:left="53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2C" w:rsidRDefault="00225F2C">
      <w:r>
        <w:separator/>
      </w:r>
    </w:p>
  </w:endnote>
  <w:endnote w:type="continuationSeparator" w:id="0">
    <w:p w:rsidR="00225F2C" w:rsidRDefault="0022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E3" w:rsidRPr="009D0957" w:rsidRDefault="00B83FE5" w:rsidP="00761CD7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BB2623">
      <w:rPr>
        <w:rFonts w:ascii="Tahoma" w:hAnsi="Tahoma" w:cs="Tahoma"/>
      </w:rPr>
      <w:t>2</w:t>
    </w:r>
    <w:r w:rsidR="00D107DF">
      <w:rPr>
        <w:rFonts w:ascii="Tahoma" w:hAnsi="Tahoma" w:cs="Tahoma"/>
      </w:rPr>
      <w:t>018 - 2019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2C" w:rsidRDefault="00225F2C">
      <w:r>
        <w:separator/>
      </w:r>
    </w:p>
  </w:footnote>
  <w:footnote w:type="continuationSeparator" w:id="0">
    <w:p w:rsidR="00225F2C" w:rsidRDefault="0022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DD52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8" o:spid="_x0000_s2050" type="#_x0000_t75" style="position:absolute;margin-left:0;margin-top:0;width:463.6pt;height:407pt;z-index:-251658752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DD52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9" o:spid="_x0000_s2051" type="#_x0000_t75" style="position:absolute;margin-left:0;margin-top:0;width:463.6pt;height:407pt;z-index:-251657728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93" w:rsidRDefault="00DD52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87" o:spid="_x0000_s2049" type="#_x0000_t75" style="position:absolute;margin-left:0;margin-top:0;width:463.6pt;height:407pt;z-index:-251659776;mso-position-horizontal:center;mso-position-horizontal-relative:margin;mso-position-vertical:center;mso-position-vertical-relative:margin" o:allowincell="f">
          <v:imagedata r:id="rId1" o:title="Vaulting Graph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0BB"/>
    <w:multiLevelType w:val="hybridMultilevel"/>
    <w:tmpl w:val="6518B9E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184F"/>
    <w:multiLevelType w:val="hybridMultilevel"/>
    <w:tmpl w:val="AEBCDAFA"/>
    <w:lvl w:ilvl="0" w:tplc="69B6D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2F63"/>
    <w:multiLevelType w:val="hybridMultilevel"/>
    <w:tmpl w:val="2F22B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8BF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4" w15:restartNumberingAfterBreak="0">
    <w:nsid w:val="2C835A6F"/>
    <w:multiLevelType w:val="hybridMultilevel"/>
    <w:tmpl w:val="7444D3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D3521"/>
    <w:multiLevelType w:val="hybridMultilevel"/>
    <w:tmpl w:val="01AEB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3CB0"/>
    <w:multiLevelType w:val="hybridMultilevel"/>
    <w:tmpl w:val="FB68805A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3E97"/>
    <w:multiLevelType w:val="hybridMultilevel"/>
    <w:tmpl w:val="384626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D87288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9" w15:restartNumberingAfterBreak="0">
    <w:nsid w:val="4BBA6920"/>
    <w:multiLevelType w:val="hybridMultilevel"/>
    <w:tmpl w:val="FDF09A44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5644C"/>
    <w:multiLevelType w:val="singleLevel"/>
    <w:tmpl w:val="7570B886"/>
    <w:lvl w:ilvl="0">
      <w:numFmt w:val="none"/>
      <w:lvlText w:val="q"/>
      <w:legacy w:legacy="1" w:legacySpace="0" w:legacyIndent="0"/>
      <w:lvlJc w:val="left"/>
      <w:rPr>
        <w:rFonts w:ascii="Wingdings" w:hAnsi="Wingdings" w:cs="Times New Roman" w:hint="default"/>
        <w:sz w:val="44"/>
      </w:rPr>
    </w:lvl>
  </w:abstractNum>
  <w:abstractNum w:abstractNumId="11" w15:restartNumberingAfterBreak="0">
    <w:nsid w:val="5B9C46C0"/>
    <w:multiLevelType w:val="hybridMultilevel"/>
    <w:tmpl w:val="D36C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C22CF3"/>
    <w:multiLevelType w:val="hybridMultilevel"/>
    <w:tmpl w:val="372AC16C"/>
    <w:lvl w:ilvl="0" w:tplc="966C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7A0"/>
    <w:multiLevelType w:val="hybridMultilevel"/>
    <w:tmpl w:val="2306F51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8E31C6F"/>
    <w:multiLevelType w:val="hybridMultilevel"/>
    <w:tmpl w:val="DD0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0E43"/>
    <w:multiLevelType w:val="hybridMultilevel"/>
    <w:tmpl w:val="122C6600"/>
    <w:lvl w:ilvl="0" w:tplc="ABAA4EF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D"/>
    <w:rsid w:val="000021E3"/>
    <w:rsid w:val="00022170"/>
    <w:rsid w:val="00025C84"/>
    <w:rsid w:val="00041673"/>
    <w:rsid w:val="00042A44"/>
    <w:rsid w:val="0004401B"/>
    <w:rsid w:val="00050A3B"/>
    <w:rsid w:val="00054440"/>
    <w:rsid w:val="0005566E"/>
    <w:rsid w:val="000571FD"/>
    <w:rsid w:val="00065EDE"/>
    <w:rsid w:val="00070F50"/>
    <w:rsid w:val="0008245C"/>
    <w:rsid w:val="0009593B"/>
    <w:rsid w:val="000C7B9B"/>
    <w:rsid w:val="000D1928"/>
    <w:rsid w:val="000D1DF2"/>
    <w:rsid w:val="000E389E"/>
    <w:rsid w:val="000F0D9C"/>
    <w:rsid w:val="000F2D94"/>
    <w:rsid w:val="00101634"/>
    <w:rsid w:val="00112417"/>
    <w:rsid w:val="00115027"/>
    <w:rsid w:val="001227F4"/>
    <w:rsid w:val="00122862"/>
    <w:rsid w:val="00134985"/>
    <w:rsid w:val="0014202F"/>
    <w:rsid w:val="00154E47"/>
    <w:rsid w:val="00166ADD"/>
    <w:rsid w:val="00176DB5"/>
    <w:rsid w:val="001A54F9"/>
    <w:rsid w:val="001B5CB6"/>
    <w:rsid w:val="001C1177"/>
    <w:rsid w:val="001C26E2"/>
    <w:rsid w:val="001E7068"/>
    <w:rsid w:val="001F192F"/>
    <w:rsid w:val="001F5C38"/>
    <w:rsid w:val="001F7BCD"/>
    <w:rsid w:val="00202B68"/>
    <w:rsid w:val="00207E70"/>
    <w:rsid w:val="00220908"/>
    <w:rsid w:val="002210E8"/>
    <w:rsid w:val="00223D5E"/>
    <w:rsid w:val="00225F2C"/>
    <w:rsid w:val="00231B1F"/>
    <w:rsid w:val="002348F3"/>
    <w:rsid w:val="00234CDF"/>
    <w:rsid w:val="00253AB2"/>
    <w:rsid w:val="00261F43"/>
    <w:rsid w:val="00266775"/>
    <w:rsid w:val="002752D9"/>
    <w:rsid w:val="0027541F"/>
    <w:rsid w:val="00280C8E"/>
    <w:rsid w:val="002827A2"/>
    <w:rsid w:val="00284016"/>
    <w:rsid w:val="002A61FA"/>
    <w:rsid w:val="002B7FCA"/>
    <w:rsid w:val="002C3AFC"/>
    <w:rsid w:val="002D3CA2"/>
    <w:rsid w:val="002D65F1"/>
    <w:rsid w:val="002F0FBC"/>
    <w:rsid w:val="002F2720"/>
    <w:rsid w:val="003010E3"/>
    <w:rsid w:val="00301818"/>
    <w:rsid w:val="003060DF"/>
    <w:rsid w:val="003105A6"/>
    <w:rsid w:val="00321804"/>
    <w:rsid w:val="0032351A"/>
    <w:rsid w:val="00331870"/>
    <w:rsid w:val="003466E7"/>
    <w:rsid w:val="00346B12"/>
    <w:rsid w:val="00351B34"/>
    <w:rsid w:val="00351C52"/>
    <w:rsid w:val="00354BC5"/>
    <w:rsid w:val="00377E46"/>
    <w:rsid w:val="003924A9"/>
    <w:rsid w:val="003A6E22"/>
    <w:rsid w:val="003B3D24"/>
    <w:rsid w:val="003B47DA"/>
    <w:rsid w:val="003B4CE3"/>
    <w:rsid w:val="003C1CD2"/>
    <w:rsid w:val="003C2218"/>
    <w:rsid w:val="003C31E1"/>
    <w:rsid w:val="003C73D8"/>
    <w:rsid w:val="003E48B0"/>
    <w:rsid w:val="003E52E5"/>
    <w:rsid w:val="003F1981"/>
    <w:rsid w:val="003F25DF"/>
    <w:rsid w:val="003F51A3"/>
    <w:rsid w:val="0040256B"/>
    <w:rsid w:val="0043313D"/>
    <w:rsid w:val="00433478"/>
    <w:rsid w:val="00442954"/>
    <w:rsid w:val="00454346"/>
    <w:rsid w:val="00470FF7"/>
    <w:rsid w:val="004718F1"/>
    <w:rsid w:val="00473CEB"/>
    <w:rsid w:val="00475AB4"/>
    <w:rsid w:val="004A2C28"/>
    <w:rsid w:val="004A365C"/>
    <w:rsid w:val="004B4A4B"/>
    <w:rsid w:val="004B7D1E"/>
    <w:rsid w:val="004C13C9"/>
    <w:rsid w:val="004C315C"/>
    <w:rsid w:val="004D6529"/>
    <w:rsid w:val="004F4C4F"/>
    <w:rsid w:val="004F75BD"/>
    <w:rsid w:val="0050600B"/>
    <w:rsid w:val="00511ACC"/>
    <w:rsid w:val="005143BF"/>
    <w:rsid w:val="00525EB5"/>
    <w:rsid w:val="00526281"/>
    <w:rsid w:val="00526FE6"/>
    <w:rsid w:val="0052712A"/>
    <w:rsid w:val="00531E7B"/>
    <w:rsid w:val="005358C6"/>
    <w:rsid w:val="00537206"/>
    <w:rsid w:val="00537EB8"/>
    <w:rsid w:val="00541FD3"/>
    <w:rsid w:val="00544B54"/>
    <w:rsid w:val="005466D6"/>
    <w:rsid w:val="00547D26"/>
    <w:rsid w:val="00550741"/>
    <w:rsid w:val="00564727"/>
    <w:rsid w:val="00582F77"/>
    <w:rsid w:val="00583270"/>
    <w:rsid w:val="005869DA"/>
    <w:rsid w:val="005B3696"/>
    <w:rsid w:val="005B3D1C"/>
    <w:rsid w:val="005B76E4"/>
    <w:rsid w:val="005C282E"/>
    <w:rsid w:val="005C68F1"/>
    <w:rsid w:val="005D3115"/>
    <w:rsid w:val="005D4E06"/>
    <w:rsid w:val="005D5C7E"/>
    <w:rsid w:val="005E0BF4"/>
    <w:rsid w:val="005E471F"/>
    <w:rsid w:val="005F0CDB"/>
    <w:rsid w:val="005F6BE6"/>
    <w:rsid w:val="00601732"/>
    <w:rsid w:val="0061042B"/>
    <w:rsid w:val="0061348A"/>
    <w:rsid w:val="006157CA"/>
    <w:rsid w:val="00616421"/>
    <w:rsid w:val="00620DAE"/>
    <w:rsid w:val="00622C8D"/>
    <w:rsid w:val="006244EE"/>
    <w:rsid w:val="00635C15"/>
    <w:rsid w:val="00637975"/>
    <w:rsid w:val="0065280E"/>
    <w:rsid w:val="00654E1D"/>
    <w:rsid w:val="00677C71"/>
    <w:rsid w:val="00687200"/>
    <w:rsid w:val="006B066B"/>
    <w:rsid w:val="006B6BFA"/>
    <w:rsid w:val="006C20E8"/>
    <w:rsid w:val="006C62E8"/>
    <w:rsid w:val="006D74EC"/>
    <w:rsid w:val="006E1AB4"/>
    <w:rsid w:val="006E5FBF"/>
    <w:rsid w:val="006E68BF"/>
    <w:rsid w:val="006F2646"/>
    <w:rsid w:val="006F2758"/>
    <w:rsid w:val="006F4391"/>
    <w:rsid w:val="006F54CD"/>
    <w:rsid w:val="00702A7B"/>
    <w:rsid w:val="00714DC7"/>
    <w:rsid w:val="00720822"/>
    <w:rsid w:val="0073585F"/>
    <w:rsid w:val="0073782A"/>
    <w:rsid w:val="007606A6"/>
    <w:rsid w:val="00761CD7"/>
    <w:rsid w:val="00764E3E"/>
    <w:rsid w:val="00765568"/>
    <w:rsid w:val="00773869"/>
    <w:rsid w:val="00773CCD"/>
    <w:rsid w:val="007852B9"/>
    <w:rsid w:val="00790AAB"/>
    <w:rsid w:val="00793C30"/>
    <w:rsid w:val="007A3D3A"/>
    <w:rsid w:val="007B28A8"/>
    <w:rsid w:val="007B711D"/>
    <w:rsid w:val="007C0BEC"/>
    <w:rsid w:val="007D4874"/>
    <w:rsid w:val="007E1B20"/>
    <w:rsid w:val="007F52DC"/>
    <w:rsid w:val="00812A9F"/>
    <w:rsid w:val="0081511E"/>
    <w:rsid w:val="00822602"/>
    <w:rsid w:val="00834A91"/>
    <w:rsid w:val="008375CB"/>
    <w:rsid w:val="008471EE"/>
    <w:rsid w:val="00882B77"/>
    <w:rsid w:val="008C1D0D"/>
    <w:rsid w:val="008C46A5"/>
    <w:rsid w:val="008C5B93"/>
    <w:rsid w:val="008C6560"/>
    <w:rsid w:val="008D7575"/>
    <w:rsid w:val="008E0145"/>
    <w:rsid w:val="00901DC4"/>
    <w:rsid w:val="00904B0B"/>
    <w:rsid w:val="0091750C"/>
    <w:rsid w:val="009206D5"/>
    <w:rsid w:val="00932990"/>
    <w:rsid w:val="00933BD2"/>
    <w:rsid w:val="009448EF"/>
    <w:rsid w:val="009467F0"/>
    <w:rsid w:val="00950238"/>
    <w:rsid w:val="00952303"/>
    <w:rsid w:val="0096778D"/>
    <w:rsid w:val="0097125D"/>
    <w:rsid w:val="00972A66"/>
    <w:rsid w:val="00982703"/>
    <w:rsid w:val="00992328"/>
    <w:rsid w:val="00994125"/>
    <w:rsid w:val="00995B2A"/>
    <w:rsid w:val="009A3F4C"/>
    <w:rsid w:val="009A725D"/>
    <w:rsid w:val="009B13AB"/>
    <w:rsid w:val="009B40BD"/>
    <w:rsid w:val="009B6311"/>
    <w:rsid w:val="009C2897"/>
    <w:rsid w:val="009C3224"/>
    <w:rsid w:val="009C3CC7"/>
    <w:rsid w:val="009C67E6"/>
    <w:rsid w:val="009C7A19"/>
    <w:rsid w:val="009D0957"/>
    <w:rsid w:val="009D5E0F"/>
    <w:rsid w:val="009E2EDD"/>
    <w:rsid w:val="009E40EC"/>
    <w:rsid w:val="009E684A"/>
    <w:rsid w:val="009E7C20"/>
    <w:rsid w:val="009F05EE"/>
    <w:rsid w:val="00A12617"/>
    <w:rsid w:val="00A30263"/>
    <w:rsid w:val="00A42D63"/>
    <w:rsid w:val="00A46F83"/>
    <w:rsid w:val="00A619A9"/>
    <w:rsid w:val="00A62486"/>
    <w:rsid w:val="00A644E5"/>
    <w:rsid w:val="00A741E1"/>
    <w:rsid w:val="00A746C9"/>
    <w:rsid w:val="00A75727"/>
    <w:rsid w:val="00A81834"/>
    <w:rsid w:val="00A83259"/>
    <w:rsid w:val="00A9100C"/>
    <w:rsid w:val="00AA00B4"/>
    <w:rsid w:val="00AA409A"/>
    <w:rsid w:val="00AA68FE"/>
    <w:rsid w:val="00AB145F"/>
    <w:rsid w:val="00AB367F"/>
    <w:rsid w:val="00AB747E"/>
    <w:rsid w:val="00AC4C9D"/>
    <w:rsid w:val="00AD3A67"/>
    <w:rsid w:val="00AD3F40"/>
    <w:rsid w:val="00AD5C23"/>
    <w:rsid w:val="00AE15AD"/>
    <w:rsid w:val="00AF1D4C"/>
    <w:rsid w:val="00AF2CF5"/>
    <w:rsid w:val="00B02A57"/>
    <w:rsid w:val="00B03299"/>
    <w:rsid w:val="00B064F3"/>
    <w:rsid w:val="00B17D33"/>
    <w:rsid w:val="00B211CD"/>
    <w:rsid w:val="00B21D61"/>
    <w:rsid w:val="00B3265A"/>
    <w:rsid w:val="00B32E40"/>
    <w:rsid w:val="00B53781"/>
    <w:rsid w:val="00B53F91"/>
    <w:rsid w:val="00B657D6"/>
    <w:rsid w:val="00B65B49"/>
    <w:rsid w:val="00B66AC5"/>
    <w:rsid w:val="00B73393"/>
    <w:rsid w:val="00B83FE5"/>
    <w:rsid w:val="00B96A64"/>
    <w:rsid w:val="00B96C0A"/>
    <w:rsid w:val="00BA0DB5"/>
    <w:rsid w:val="00BA3560"/>
    <w:rsid w:val="00BA7C1F"/>
    <w:rsid w:val="00BA7F0D"/>
    <w:rsid w:val="00BB2623"/>
    <w:rsid w:val="00BC269D"/>
    <w:rsid w:val="00BC36F5"/>
    <w:rsid w:val="00BD31C5"/>
    <w:rsid w:val="00BD46A9"/>
    <w:rsid w:val="00BD591C"/>
    <w:rsid w:val="00BE5687"/>
    <w:rsid w:val="00C00251"/>
    <w:rsid w:val="00C01D33"/>
    <w:rsid w:val="00C03788"/>
    <w:rsid w:val="00C110A5"/>
    <w:rsid w:val="00C20C37"/>
    <w:rsid w:val="00C23950"/>
    <w:rsid w:val="00C24370"/>
    <w:rsid w:val="00C264C2"/>
    <w:rsid w:val="00C31C50"/>
    <w:rsid w:val="00C32A07"/>
    <w:rsid w:val="00C37DD2"/>
    <w:rsid w:val="00C410C7"/>
    <w:rsid w:val="00C43BD2"/>
    <w:rsid w:val="00C43F58"/>
    <w:rsid w:val="00C500CC"/>
    <w:rsid w:val="00C50B44"/>
    <w:rsid w:val="00C52542"/>
    <w:rsid w:val="00C60B53"/>
    <w:rsid w:val="00C6307F"/>
    <w:rsid w:val="00C721F9"/>
    <w:rsid w:val="00C73DF2"/>
    <w:rsid w:val="00C86760"/>
    <w:rsid w:val="00C902A2"/>
    <w:rsid w:val="00C92672"/>
    <w:rsid w:val="00C93746"/>
    <w:rsid w:val="00C975A1"/>
    <w:rsid w:val="00CA53F6"/>
    <w:rsid w:val="00CD345B"/>
    <w:rsid w:val="00CD442F"/>
    <w:rsid w:val="00CE4092"/>
    <w:rsid w:val="00CE528C"/>
    <w:rsid w:val="00CF2B82"/>
    <w:rsid w:val="00CF3021"/>
    <w:rsid w:val="00D01E5E"/>
    <w:rsid w:val="00D03A8D"/>
    <w:rsid w:val="00D107DF"/>
    <w:rsid w:val="00D1339F"/>
    <w:rsid w:val="00D23884"/>
    <w:rsid w:val="00D24E99"/>
    <w:rsid w:val="00D336C3"/>
    <w:rsid w:val="00D46A03"/>
    <w:rsid w:val="00D46D68"/>
    <w:rsid w:val="00D80C73"/>
    <w:rsid w:val="00D84775"/>
    <w:rsid w:val="00D94F09"/>
    <w:rsid w:val="00DA00C0"/>
    <w:rsid w:val="00DB181D"/>
    <w:rsid w:val="00DD52BD"/>
    <w:rsid w:val="00DD5543"/>
    <w:rsid w:val="00DD56DF"/>
    <w:rsid w:val="00E01BDF"/>
    <w:rsid w:val="00E0552F"/>
    <w:rsid w:val="00E07E89"/>
    <w:rsid w:val="00E13408"/>
    <w:rsid w:val="00E24E69"/>
    <w:rsid w:val="00E32AF8"/>
    <w:rsid w:val="00E4721E"/>
    <w:rsid w:val="00E56D81"/>
    <w:rsid w:val="00E5774E"/>
    <w:rsid w:val="00E6027E"/>
    <w:rsid w:val="00E7558F"/>
    <w:rsid w:val="00E8030B"/>
    <w:rsid w:val="00EA33CA"/>
    <w:rsid w:val="00EA4A64"/>
    <w:rsid w:val="00EB112F"/>
    <w:rsid w:val="00EC22C4"/>
    <w:rsid w:val="00EC2CF2"/>
    <w:rsid w:val="00ED7A26"/>
    <w:rsid w:val="00EE2980"/>
    <w:rsid w:val="00EE4FAA"/>
    <w:rsid w:val="00EE6508"/>
    <w:rsid w:val="00EF5063"/>
    <w:rsid w:val="00EF75C7"/>
    <w:rsid w:val="00F0029A"/>
    <w:rsid w:val="00F116E5"/>
    <w:rsid w:val="00F125B1"/>
    <w:rsid w:val="00F128BA"/>
    <w:rsid w:val="00F15BD8"/>
    <w:rsid w:val="00F23A2D"/>
    <w:rsid w:val="00F2534C"/>
    <w:rsid w:val="00F556DF"/>
    <w:rsid w:val="00F74D78"/>
    <w:rsid w:val="00F840F0"/>
    <w:rsid w:val="00F865C9"/>
    <w:rsid w:val="00F940C8"/>
    <w:rsid w:val="00FB0638"/>
    <w:rsid w:val="00FB1B5A"/>
    <w:rsid w:val="00FB3A18"/>
    <w:rsid w:val="00FC56FB"/>
    <w:rsid w:val="00FD5331"/>
    <w:rsid w:val="00FD7ACB"/>
    <w:rsid w:val="00FE61B2"/>
    <w:rsid w:val="00FF4906"/>
    <w:rsid w:val="00FF4D0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41E848B"/>
  <w15:docId w15:val="{80C9C37B-7F9E-4EF3-B786-7576FF9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8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5280E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locked/>
    <w:rsid w:val="0065280E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5280E"/>
    <w:pPr>
      <w:ind w:left="720"/>
      <w:contextualSpacing/>
    </w:pPr>
  </w:style>
  <w:style w:type="paragraph" w:customStyle="1" w:styleId="DefaultText">
    <w:name w:val="Default Text"/>
    <w:basedOn w:val="Normal"/>
    <w:rsid w:val="0065280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24"/>
      <w:szCs w:val="24"/>
      <w:lang w:val="en-US"/>
    </w:rPr>
  </w:style>
  <w:style w:type="paragraph" w:customStyle="1" w:styleId="TableText">
    <w:name w:val="Table Text"/>
    <w:basedOn w:val="Normal"/>
    <w:rsid w:val="00F125B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ahoma" w:hAnsi="Tahoma"/>
      <w:sz w:val="24"/>
      <w:szCs w:val="24"/>
      <w:lang w:val="en-US"/>
    </w:rPr>
  </w:style>
  <w:style w:type="character" w:styleId="Hyperlink">
    <w:name w:val="Hyperlink"/>
    <w:uiPriority w:val="99"/>
    <w:rsid w:val="00F1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09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341AF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D09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341AF"/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26281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1341AF"/>
    <w:rPr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4E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1341AF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4F4C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5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stokes@rda.org.uk" TargetMode="Externa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315D-0BE3-4E3F-A2F6-C81B83AC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1119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RIDE/C</vt:lpstr>
    </vt:vector>
  </TitlesOfParts>
  <Company>Microsoft</Company>
  <LinksUpToDate>false</LinksUpToDate>
  <CharactersWithSpaces>7238</CharactersWithSpaces>
  <SharedDoc>false</SharedDoc>
  <HLinks>
    <vt:vector size="6" baseType="variant"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mailto:marisa@rda.org.uk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RIDE/C</dc:title>
  <dc:creator>Kay Woodcock</dc:creator>
  <cp:keywords>Kim Warren</cp:keywords>
  <cp:lastModifiedBy>Lucy Stokes</cp:lastModifiedBy>
  <cp:revision>26</cp:revision>
  <cp:lastPrinted>2018-10-29T14:52:00Z</cp:lastPrinted>
  <dcterms:created xsi:type="dcterms:W3CDTF">2018-10-25T10:42:00Z</dcterms:created>
  <dcterms:modified xsi:type="dcterms:W3CDTF">2019-03-20T13:15:00Z</dcterms:modified>
</cp:coreProperties>
</file>