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62479" w14:textId="77777777" w:rsidR="00A35750" w:rsidRPr="00ED5DD8" w:rsidRDefault="00D01D46">
      <w:pPr>
        <w:rPr>
          <w:b/>
        </w:rPr>
      </w:pPr>
      <w:r w:rsidRPr="00ED5DD8">
        <w:rPr>
          <w:b/>
        </w:rPr>
        <w:t>RDA Resilience Campaign – email template to group supporters</w:t>
      </w:r>
    </w:p>
    <w:p w14:paraId="24E2218F" w14:textId="77777777" w:rsidR="00D01D46" w:rsidRDefault="00D01D46">
      <w:r>
        <w:t>Hi,</w:t>
      </w:r>
    </w:p>
    <w:p w14:paraId="122E2F23" w14:textId="77777777" w:rsidR="00D01D46" w:rsidRDefault="00D01D46">
      <w:r>
        <w:t>I hope you are keeping well.</w:t>
      </w:r>
    </w:p>
    <w:p w14:paraId="10D3106F" w14:textId="77777777" w:rsidR="00D01D46" w:rsidRDefault="00D01D46">
      <w:r>
        <w:t>I am writing to let you know about RDA Resilience</w:t>
      </w:r>
      <w:r w:rsidR="009F0E47">
        <w:t xml:space="preserve"> Fund</w:t>
      </w:r>
      <w:r>
        <w:t>, a nationwide fundraising campaign which has been launched by RDA UK to help all its member groups to recover from the impact of COVID-19. RDA has almost 500 groups like ours all over the UK, and it is vital that they can all get back to supporting their communities as soon as it is safe for them to do so.</w:t>
      </w:r>
    </w:p>
    <w:p w14:paraId="0C2A2714" w14:textId="18BAB41A" w:rsidR="00D01D46" w:rsidRDefault="00D01D46">
      <w:r>
        <w:t xml:space="preserve">The Resilience </w:t>
      </w:r>
      <w:r w:rsidR="009F0E47">
        <w:t>F</w:t>
      </w:r>
      <w:r>
        <w:t xml:space="preserve">und will provide </w:t>
      </w:r>
      <w:r w:rsidR="009F0E47">
        <w:t xml:space="preserve">relief </w:t>
      </w:r>
      <w:r>
        <w:t>for groups at risk, as well as practical support and resources for groups facing continued closure. As lockdown continues to ease, the fund will also help RDA UK in the planning and delivery of guidance, training and help for groups who are thinking about restarting.</w:t>
      </w:r>
    </w:p>
    <w:p w14:paraId="4829D8F2" w14:textId="77777777" w:rsidR="00D01D46" w:rsidRDefault="00D01D46">
      <w:pPr>
        <w:rPr>
          <w:b/>
        </w:rPr>
      </w:pPr>
      <w:r>
        <w:rPr>
          <w:b/>
        </w:rPr>
        <w:t>Why we are supporting this appeal</w:t>
      </w:r>
    </w:p>
    <w:p w14:paraId="08749BFA" w14:textId="50F719D2" w:rsidR="009E4A23" w:rsidRDefault="00D01D46">
      <w:r>
        <w:t>Thanks to the support of people like you, and the circumstances in which our g</w:t>
      </w:r>
      <w:r w:rsidR="009E4A23">
        <w:t xml:space="preserve">roup operates, we are not facing immediate financial risk, and we feel sure that we will be able to return to activities once it is safe for us to do so. Even so, </w:t>
      </w:r>
      <w:r w:rsidR="00ED5DD8">
        <w:t xml:space="preserve">over the coming weeks and months </w:t>
      </w:r>
      <w:r w:rsidR="009E4A23">
        <w:t xml:space="preserve">we will </w:t>
      </w:r>
      <w:r w:rsidR="00ED5DD8">
        <w:t xml:space="preserve">continue to </w:t>
      </w:r>
      <w:r w:rsidR="009E4A23">
        <w:t xml:space="preserve">benefit from being part of the wider RDA organisation, just as we have benefited </w:t>
      </w:r>
      <w:r w:rsidR="00ED5DD8">
        <w:t>from that</w:t>
      </w:r>
      <w:r w:rsidR="009E4A23">
        <w:t xml:space="preserve"> support throughout this difficult time. We are also aware of the grou</w:t>
      </w:r>
      <w:r w:rsidR="000E565B">
        <w:t>ps more vulnerable than</w:t>
      </w:r>
      <w:bookmarkStart w:id="0" w:name="_GoBack"/>
      <w:bookmarkEnd w:id="0"/>
      <w:r w:rsidR="009E4A23">
        <w:t xml:space="preserve"> ourselves, and we want to show our support for them.</w:t>
      </w:r>
    </w:p>
    <w:p w14:paraId="7C90740C" w14:textId="77777777" w:rsidR="009E4A23" w:rsidRDefault="009E4A23">
      <w:pPr>
        <w:rPr>
          <w:b/>
        </w:rPr>
      </w:pPr>
      <w:r>
        <w:rPr>
          <w:b/>
        </w:rPr>
        <w:t>How you can support RDA Resilience</w:t>
      </w:r>
    </w:p>
    <w:p w14:paraId="4CC0F355" w14:textId="77777777" w:rsidR="009E4A23" w:rsidRDefault="009E4A23">
      <w:r>
        <w:t>If you fe</w:t>
      </w:r>
      <w:r w:rsidR="00ED5DD8">
        <w:t xml:space="preserve">el that you can support the RDA </w:t>
      </w:r>
      <w:r>
        <w:t xml:space="preserve">Resilience campaign, so that groups like ours all over the UK can get support to recover from lockdown, please donate at </w:t>
      </w:r>
      <w:hyperlink r:id="rId4" w:history="1">
        <w:r w:rsidRPr="003D4BD0">
          <w:rPr>
            <w:rStyle w:val="Hyperlink"/>
          </w:rPr>
          <w:t>www.justgiving.com/campaign/rda-resilience-fund</w:t>
        </w:r>
      </w:hyperlink>
      <w:r>
        <w:t xml:space="preserve">. </w:t>
      </w:r>
    </w:p>
    <w:p w14:paraId="2143F134" w14:textId="77777777" w:rsidR="00ED5DD8" w:rsidRPr="009E4A23" w:rsidRDefault="00ED5DD8">
      <w:r>
        <w:t>Thank you.</w:t>
      </w:r>
    </w:p>
    <w:sectPr w:rsidR="00ED5DD8" w:rsidRPr="009E4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46"/>
    <w:rsid w:val="000E565B"/>
    <w:rsid w:val="00242176"/>
    <w:rsid w:val="00506DA0"/>
    <w:rsid w:val="009E4A23"/>
    <w:rsid w:val="009F0E47"/>
    <w:rsid w:val="00A35750"/>
    <w:rsid w:val="00D01D46"/>
    <w:rsid w:val="00ED5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575F"/>
  <w15:chartTrackingRefBased/>
  <w15:docId w15:val="{F26DF9B1-45E6-403B-9113-45D45EDF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A23"/>
    <w:rPr>
      <w:color w:val="0563C1" w:themeColor="hyperlink"/>
      <w:u w:val="single"/>
    </w:rPr>
  </w:style>
  <w:style w:type="character" w:styleId="CommentReference">
    <w:name w:val="annotation reference"/>
    <w:basedOn w:val="DefaultParagraphFont"/>
    <w:uiPriority w:val="99"/>
    <w:semiHidden/>
    <w:unhideWhenUsed/>
    <w:rsid w:val="009F0E47"/>
    <w:rPr>
      <w:sz w:val="16"/>
      <w:szCs w:val="16"/>
    </w:rPr>
  </w:style>
  <w:style w:type="paragraph" w:styleId="CommentText">
    <w:name w:val="annotation text"/>
    <w:basedOn w:val="Normal"/>
    <w:link w:val="CommentTextChar"/>
    <w:uiPriority w:val="99"/>
    <w:semiHidden/>
    <w:unhideWhenUsed/>
    <w:rsid w:val="009F0E47"/>
    <w:pPr>
      <w:spacing w:line="240" w:lineRule="auto"/>
    </w:pPr>
    <w:rPr>
      <w:sz w:val="20"/>
      <w:szCs w:val="20"/>
    </w:rPr>
  </w:style>
  <w:style w:type="character" w:customStyle="1" w:styleId="CommentTextChar">
    <w:name w:val="Comment Text Char"/>
    <w:basedOn w:val="DefaultParagraphFont"/>
    <w:link w:val="CommentText"/>
    <w:uiPriority w:val="99"/>
    <w:semiHidden/>
    <w:rsid w:val="009F0E47"/>
    <w:rPr>
      <w:sz w:val="20"/>
      <w:szCs w:val="20"/>
    </w:rPr>
  </w:style>
  <w:style w:type="paragraph" w:styleId="CommentSubject">
    <w:name w:val="annotation subject"/>
    <w:basedOn w:val="CommentText"/>
    <w:next w:val="CommentText"/>
    <w:link w:val="CommentSubjectChar"/>
    <w:uiPriority w:val="99"/>
    <w:semiHidden/>
    <w:unhideWhenUsed/>
    <w:rsid w:val="009F0E47"/>
    <w:rPr>
      <w:b/>
      <w:bCs/>
    </w:rPr>
  </w:style>
  <w:style w:type="character" w:customStyle="1" w:styleId="CommentSubjectChar">
    <w:name w:val="Comment Subject Char"/>
    <w:basedOn w:val="CommentTextChar"/>
    <w:link w:val="CommentSubject"/>
    <w:uiPriority w:val="99"/>
    <w:semiHidden/>
    <w:rsid w:val="009F0E47"/>
    <w:rPr>
      <w:b/>
      <w:bCs/>
      <w:sz w:val="20"/>
      <w:szCs w:val="20"/>
    </w:rPr>
  </w:style>
  <w:style w:type="paragraph" w:styleId="BalloonText">
    <w:name w:val="Balloon Text"/>
    <w:basedOn w:val="Normal"/>
    <w:link w:val="BalloonTextChar"/>
    <w:uiPriority w:val="99"/>
    <w:semiHidden/>
    <w:unhideWhenUsed/>
    <w:rsid w:val="009F0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stgiving.com/campaign/rda-resilience-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2</cp:revision>
  <dcterms:created xsi:type="dcterms:W3CDTF">2020-06-22T13:49:00Z</dcterms:created>
  <dcterms:modified xsi:type="dcterms:W3CDTF">2020-06-22T13:49:00Z</dcterms:modified>
</cp:coreProperties>
</file>